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6B80" w14:textId="77777777" w:rsidR="00E902FE" w:rsidRPr="002A60D6" w:rsidRDefault="00E902FE" w:rsidP="00E902FE">
      <w:pPr>
        <w:contextualSpacing/>
        <w:jc w:val="center"/>
        <w:rPr>
          <w:b/>
          <w:sz w:val="28"/>
          <w:szCs w:val="28"/>
        </w:rPr>
      </w:pPr>
      <w:r w:rsidRPr="002A60D6">
        <w:rPr>
          <w:b/>
          <w:sz w:val="28"/>
          <w:szCs w:val="28"/>
        </w:rPr>
        <w:t>Местная администрация Чегемского муниципального района</w:t>
      </w:r>
    </w:p>
    <w:p w14:paraId="420DDA27" w14:textId="77777777" w:rsidR="00E902FE" w:rsidRPr="002A60D6" w:rsidRDefault="00E902FE" w:rsidP="00E902FE">
      <w:pPr>
        <w:contextualSpacing/>
        <w:jc w:val="center"/>
        <w:rPr>
          <w:b/>
          <w:sz w:val="28"/>
          <w:szCs w:val="28"/>
        </w:rPr>
      </w:pPr>
      <w:r w:rsidRPr="002A60D6">
        <w:rPr>
          <w:b/>
          <w:sz w:val="28"/>
          <w:szCs w:val="28"/>
        </w:rPr>
        <w:t xml:space="preserve"> Кабардино-Балкарской Республики</w:t>
      </w:r>
    </w:p>
    <w:p w14:paraId="2876DD0A" w14:textId="77777777" w:rsidR="00E902FE" w:rsidRPr="002A60D6" w:rsidRDefault="00E902FE" w:rsidP="00E902FE">
      <w:pPr>
        <w:ind w:left="284" w:hanging="284"/>
        <w:contextualSpacing/>
        <w:jc w:val="center"/>
        <w:rPr>
          <w:b/>
          <w:sz w:val="28"/>
          <w:szCs w:val="28"/>
        </w:rPr>
      </w:pPr>
      <w:r w:rsidRPr="002A60D6">
        <w:rPr>
          <w:b/>
          <w:sz w:val="28"/>
          <w:szCs w:val="28"/>
        </w:rPr>
        <w:t>Муниципальное казенное общеобразовательное учреждение</w:t>
      </w:r>
    </w:p>
    <w:p w14:paraId="730A9E6C" w14:textId="77777777" w:rsidR="00E902FE" w:rsidRPr="002A60D6" w:rsidRDefault="00E902FE" w:rsidP="00E902FE">
      <w:pPr>
        <w:contextualSpacing/>
        <w:jc w:val="center"/>
        <w:rPr>
          <w:b/>
          <w:sz w:val="28"/>
          <w:szCs w:val="28"/>
        </w:rPr>
      </w:pPr>
      <w:r w:rsidRPr="002A60D6">
        <w:rPr>
          <w:b/>
          <w:sz w:val="28"/>
          <w:szCs w:val="28"/>
        </w:rPr>
        <w:t xml:space="preserve">«Средняя общеобразовательная  школа» </w:t>
      </w:r>
      <w:proofErr w:type="spellStart"/>
      <w:r w:rsidRPr="002A60D6">
        <w:rPr>
          <w:b/>
          <w:sz w:val="28"/>
          <w:szCs w:val="28"/>
        </w:rPr>
        <w:t>с.п.п</w:t>
      </w:r>
      <w:proofErr w:type="spellEnd"/>
      <w:r w:rsidRPr="002A60D6">
        <w:rPr>
          <w:b/>
          <w:sz w:val="28"/>
          <w:szCs w:val="28"/>
        </w:rPr>
        <w:t>. Звездный</w:t>
      </w:r>
    </w:p>
    <w:p w14:paraId="796C949C" w14:textId="77777777" w:rsidR="00E902FE" w:rsidRDefault="00E902FE" w:rsidP="00E902FE">
      <w:pPr>
        <w:contextualSpacing/>
        <w:jc w:val="center"/>
        <w:rPr>
          <w:b/>
          <w:sz w:val="28"/>
          <w:szCs w:val="28"/>
        </w:rPr>
      </w:pPr>
      <w:r w:rsidRPr="002A60D6">
        <w:rPr>
          <w:b/>
          <w:sz w:val="28"/>
          <w:szCs w:val="28"/>
        </w:rPr>
        <w:t>Чегемского муниципального района Кабардино-Балкарской Республики</w:t>
      </w:r>
    </w:p>
    <w:p w14:paraId="558E1CC8" w14:textId="77777777" w:rsidR="00E902FE" w:rsidRPr="003231F5" w:rsidRDefault="00E902FE" w:rsidP="00E902FE">
      <w:pPr>
        <w:contextualSpacing/>
        <w:jc w:val="center"/>
        <w:rPr>
          <w:b/>
          <w:sz w:val="28"/>
          <w:szCs w:val="28"/>
        </w:rPr>
      </w:pP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2506"/>
        <w:gridCol w:w="222"/>
        <w:gridCol w:w="2940"/>
        <w:gridCol w:w="292"/>
        <w:gridCol w:w="4105"/>
      </w:tblGrid>
      <w:tr w:rsidR="00E902FE" w:rsidRPr="003819B8" w14:paraId="39BB2A98" w14:textId="77777777" w:rsidTr="003819B8">
        <w:trPr>
          <w:trHeight w:val="2052"/>
        </w:trPr>
        <w:tc>
          <w:tcPr>
            <w:tcW w:w="2463" w:type="dxa"/>
            <w:hideMark/>
          </w:tcPr>
          <w:p w14:paraId="47F30517" w14:textId="77777777" w:rsidR="00E902FE" w:rsidRPr="003819B8" w:rsidRDefault="00D167C1" w:rsidP="00273F89">
            <w:pPr>
              <w:contextualSpacing/>
              <w:rPr>
                <w:b/>
                <w:bCs/>
                <w:lang w:bidi="en-US"/>
              </w:rPr>
            </w:pPr>
            <w:r w:rsidRPr="003819B8">
              <w:rPr>
                <w:b/>
                <w:bCs/>
              </w:rPr>
              <w:t>Рассмотрено и принято</w:t>
            </w:r>
            <w:r w:rsidR="00E902FE" w:rsidRPr="003819B8">
              <w:rPr>
                <w:b/>
                <w:bCs/>
              </w:rPr>
              <w:t xml:space="preserve">  на заседании ШМО учителей естественно-математического цикла</w:t>
            </w:r>
          </w:p>
          <w:p w14:paraId="5117146D" w14:textId="77777777" w:rsidR="003A3D69" w:rsidRPr="003819B8" w:rsidRDefault="00187EA9" w:rsidP="00273F89">
            <w:pPr>
              <w:contextualSpacing/>
              <w:rPr>
                <w:b/>
                <w:bCs/>
              </w:rPr>
            </w:pPr>
            <w:proofErr w:type="spellStart"/>
            <w:r w:rsidRPr="003819B8">
              <w:rPr>
                <w:b/>
                <w:bCs/>
              </w:rPr>
              <w:t>прот</w:t>
            </w:r>
            <w:proofErr w:type="spellEnd"/>
            <w:r w:rsidRPr="003819B8">
              <w:rPr>
                <w:b/>
                <w:bCs/>
              </w:rPr>
              <w:t>.№ 7</w:t>
            </w:r>
            <w:r w:rsidR="003A3D69" w:rsidRPr="003819B8">
              <w:rPr>
                <w:b/>
                <w:bCs/>
              </w:rPr>
              <w:t xml:space="preserve"> от «</w:t>
            </w:r>
            <w:r w:rsidR="00D167C1" w:rsidRPr="003819B8">
              <w:rPr>
                <w:b/>
                <w:bCs/>
              </w:rPr>
              <w:t xml:space="preserve">     </w:t>
            </w:r>
            <w:r w:rsidR="003A3D69" w:rsidRPr="003819B8">
              <w:rPr>
                <w:b/>
                <w:bCs/>
              </w:rPr>
              <w:t>» 08</w:t>
            </w:r>
            <w:r w:rsidR="00D167C1" w:rsidRPr="003819B8">
              <w:rPr>
                <w:b/>
                <w:bCs/>
              </w:rPr>
              <w:t xml:space="preserve">  </w:t>
            </w:r>
            <w:r w:rsidR="003A3D69" w:rsidRPr="003819B8">
              <w:rPr>
                <w:b/>
                <w:bCs/>
              </w:rPr>
              <w:t xml:space="preserve"> </w:t>
            </w:r>
            <w:r w:rsidR="00BE22AF" w:rsidRPr="003819B8">
              <w:rPr>
                <w:b/>
                <w:bCs/>
              </w:rPr>
              <w:t>20</w:t>
            </w:r>
            <w:r w:rsidR="003A3D69" w:rsidRPr="003819B8">
              <w:rPr>
                <w:b/>
                <w:bCs/>
              </w:rPr>
              <w:t>2</w:t>
            </w:r>
            <w:r w:rsidR="00D167C1" w:rsidRPr="003819B8">
              <w:rPr>
                <w:b/>
                <w:bCs/>
              </w:rPr>
              <w:t>1</w:t>
            </w:r>
            <w:r w:rsidR="003A3D69" w:rsidRPr="003819B8">
              <w:rPr>
                <w:b/>
                <w:bCs/>
              </w:rPr>
              <w:t>г.</w:t>
            </w:r>
          </w:p>
          <w:p w14:paraId="7D7787F7" w14:textId="77777777" w:rsidR="00E902FE" w:rsidRPr="003819B8" w:rsidRDefault="00E902FE" w:rsidP="00273F89">
            <w:pPr>
              <w:contextualSpacing/>
              <w:rPr>
                <w:b/>
                <w:bCs/>
              </w:rPr>
            </w:pPr>
            <w:r w:rsidRPr="003819B8">
              <w:rPr>
                <w:b/>
                <w:bCs/>
              </w:rPr>
              <w:t>.Руководитель МО</w:t>
            </w:r>
          </w:p>
          <w:p w14:paraId="6DA7FDEC" w14:textId="77777777" w:rsidR="00E902FE" w:rsidRPr="003819B8" w:rsidRDefault="00E902FE" w:rsidP="00273F89">
            <w:pPr>
              <w:contextualSpacing/>
              <w:rPr>
                <w:b/>
                <w:bCs/>
              </w:rPr>
            </w:pPr>
            <w:r w:rsidRPr="003819B8">
              <w:rPr>
                <w:b/>
                <w:bCs/>
              </w:rPr>
              <w:t>___________</w:t>
            </w:r>
            <w:proofErr w:type="spellStart"/>
            <w:r w:rsidR="00D23D84" w:rsidRPr="003819B8">
              <w:rPr>
                <w:b/>
                <w:bCs/>
              </w:rPr>
              <w:t>Жолаева</w:t>
            </w:r>
            <w:proofErr w:type="spellEnd"/>
            <w:r w:rsidR="00D23D84" w:rsidRPr="003819B8">
              <w:rPr>
                <w:b/>
                <w:bCs/>
              </w:rPr>
              <w:t xml:space="preserve"> А.А.</w:t>
            </w:r>
          </w:p>
          <w:p w14:paraId="60C535DA" w14:textId="77777777" w:rsidR="00E902FE" w:rsidRPr="003819B8" w:rsidRDefault="00E902FE" w:rsidP="00273F89">
            <w:pPr>
              <w:contextualSpacing/>
              <w:rPr>
                <w:b/>
                <w:bCs/>
              </w:rPr>
            </w:pPr>
          </w:p>
        </w:tc>
        <w:tc>
          <w:tcPr>
            <w:tcW w:w="222" w:type="dxa"/>
          </w:tcPr>
          <w:p w14:paraId="08AFD46D" w14:textId="77777777" w:rsidR="00E902FE" w:rsidRPr="003819B8" w:rsidRDefault="00E902FE" w:rsidP="00273F89">
            <w:pPr>
              <w:contextualSpacing/>
              <w:jc w:val="center"/>
              <w:rPr>
                <w:b/>
                <w:bCs/>
                <w:lang w:bidi="en-US"/>
              </w:rPr>
            </w:pPr>
          </w:p>
        </w:tc>
        <w:tc>
          <w:tcPr>
            <w:tcW w:w="2950" w:type="dxa"/>
            <w:hideMark/>
          </w:tcPr>
          <w:p w14:paraId="5C75001C" w14:textId="77777777" w:rsidR="00E902FE" w:rsidRPr="003819B8" w:rsidRDefault="00D167C1" w:rsidP="00D167C1">
            <w:pPr>
              <w:contextualSpacing/>
              <w:jc w:val="center"/>
              <w:rPr>
                <w:b/>
                <w:bCs/>
                <w:lang w:bidi="en-US"/>
              </w:rPr>
            </w:pPr>
            <w:r w:rsidRPr="003819B8">
              <w:rPr>
                <w:b/>
                <w:bCs/>
              </w:rPr>
              <w:t>«</w:t>
            </w:r>
            <w:r w:rsidR="00E902FE" w:rsidRPr="003819B8">
              <w:rPr>
                <w:b/>
                <w:bCs/>
              </w:rPr>
              <w:t>Согласован</w:t>
            </w:r>
            <w:r w:rsidRPr="003819B8">
              <w:rPr>
                <w:b/>
                <w:bCs/>
              </w:rPr>
              <w:t>о»</w:t>
            </w:r>
          </w:p>
          <w:p w14:paraId="0F9219F3" w14:textId="77777777" w:rsidR="00E902FE" w:rsidRPr="003819B8" w:rsidRDefault="00E902FE" w:rsidP="00D167C1">
            <w:pPr>
              <w:contextualSpacing/>
              <w:jc w:val="center"/>
              <w:rPr>
                <w:b/>
                <w:bCs/>
              </w:rPr>
            </w:pPr>
            <w:r w:rsidRPr="003819B8">
              <w:rPr>
                <w:b/>
                <w:bCs/>
              </w:rPr>
              <w:t>зам.  директора по УВР</w:t>
            </w:r>
          </w:p>
          <w:p w14:paraId="72FA48B4" w14:textId="77777777" w:rsidR="00E902FE" w:rsidRPr="003819B8" w:rsidRDefault="00E902FE" w:rsidP="00D167C1">
            <w:pPr>
              <w:contextualSpacing/>
              <w:jc w:val="center"/>
              <w:rPr>
                <w:b/>
                <w:bCs/>
              </w:rPr>
            </w:pPr>
            <w:r w:rsidRPr="003819B8">
              <w:rPr>
                <w:b/>
                <w:bCs/>
              </w:rPr>
              <w:t>_______</w:t>
            </w:r>
            <w:proofErr w:type="spellStart"/>
            <w:r w:rsidRPr="003819B8">
              <w:rPr>
                <w:b/>
                <w:bCs/>
              </w:rPr>
              <w:t>Баймурадова</w:t>
            </w:r>
            <w:proofErr w:type="spellEnd"/>
            <w:r w:rsidRPr="003819B8">
              <w:rPr>
                <w:b/>
                <w:bCs/>
              </w:rPr>
              <w:t xml:space="preserve">  А.О.</w:t>
            </w:r>
          </w:p>
          <w:p w14:paraId="06C421E5" w14:textId="77777777" w:rsidR="00E902FE" w:rsidRPr="003819B8" w:rsidRDefault="00E902FE" w:rsidP="00D167C1">
            <w:pPr>
              <w:contextualSpacing/>
              <w:jc w:val="center"/>
              <w:rPr>
                <w:b/>
                <w:bCs/>
                <w:lang w:bidi="en-US"/>
              </w:rPr>
            </w:pPr>
            <w:r w:rsidRPr="003819B8">
              <w:rPr>
                <w:b/>
                <w:bCs/>
              </w:rPr>
              <w:t xml:space="preserve">«   </w:t>
            </w:r>
            <w:r w:rsidR="00D167C1" w:rsidRPr="003819B8">
              <w:rPr>
                <w:b/>
                <w:bCs/>
              </w:rPr>
              <w:t xml:space="preserve">  </w:t>
            </w:r>
            <w:r w:rsidR="00D23D84" w:rsidRPr="003819B8">
              <w:rPr>
                <w:b/>
                <w:bCs/>
              </w:rPr>
              <w:t xml:space="preserve"> » 08 </w:t>
            </w:r>
            <w:r w:rsidR="00D167C1" w:rsidRPr="003819B8">
              <w:rPr>
                <w:b/>
                <w:bCs/>
              </w:rPr>
              <w:t xml:space="preserve">   </w:t>
            </w:r>
            <w:r w:rsidR="00D23D84" w:rsidRPr="003819B8">
              <w:rPr>
                <w:b/>
                <w:bCs/>
              </w:rPr>
              <w:t>202</w:t>
            </w:r>
            <w:r w:rsidR="00D167C1" w:rsidRPr="003819B8">
              <w:rPr>
                <w:b/>
                <w:bCs/>
              </w:rPr>
              <w:t>1</w:t>
            </w:r>
            <w:r w:rsidRPr="003819B8">
              <w:rPr>
                <w:b/>
                <w:bCs/>
              </w:rPr>
              <w:t>г.</w:t>
            </w:r>
          </w:p>
        </w:tc>
        <w:tc>
          <w:tcPr>
            <w:tcW w:w="294" w:type="dxa"/>
          </w:tcPr>
          <w:p w14:paraId="2D551573" w14:textId="77777777" w:rsidR="00E902FE" w:rsidRPr="003819B8" w:rsidRDefault="00E902FE" w:rsidP="00273F89">
            <w:pPr>
              <w:contextualSpacing/>
              <w:jc w:val="center"/>
              <w:rPr>
                <w:b/>
                <w:bCs/>
                <w:lang w:bidi="en-US"/>
              </w:rPr>
            </w:pPr>
          </w:p>
        </w:tc>
        <w:tc>
          <w:tcPr>
            <w:tcW w:w="4136" w:type="dxa"/>
            <w:hideMark/>
          </w:tcPr>
          <w:p w14:paraId="3424ACA7" w14:textId="77777777" w:rsidR="00E902FE" w:rsidRPr="003819B8" w:rsidRDefault="00E902FE" w:rsidP="00D167C1">
            <w:pPr>
              <w:contextualSpacing/>
              <w:jc w:val="right"/>
              <w:rPr>
                <w:b/>
                <w:bCs/>
                <w:lang w:bidi="en-US"/>
              </w:rPr>
            </w:pPr>
            <w:r w:rsidRPr="003819B8">
              <w:rPr>
                <w:b/>
                <w:bCs/>
              </w:rPr>
              <w:t>«Утверждаю»</w:t>
            </w:r>
          </w:p>
          <w:p w14:paraId="7E004E44" w14:textId="77777777" w:rsidR="00E902FE" w:rsidRPr="003819B8" w:rsidRDefault="00E902FE" w:rsidP="00D167C1">
            <w:pPr>
              <w:contextualSpacing/>
              <w:jc w:val="right"/>
              <w:rPr>
                <w:b/>
                <w:bCs/>
              </w:rPr>
            </w:pPr>
            <w:r w:rsidRPr="003819B8">
              <w:rPr>
                <w:b/>
                <w:bCs/>
              </w:rPr>
              <w:t>директор МКОУ «СОШ»</w:t>
            </w:r>
          </w:p>
          <w:p w14:paraId="6CC79178" w14:textId="77777777" w:rsidR="00E902FE" w:rsidRPr="003819B8" w:rsidRDefault="00E902FE" w:rsidP="00D167C1">
            <w:pPr>
              <w:contextualSpacing/>
              <w:jc w:val="right"/>
              <w:rPr>
                <w:b/>
                <w:bCs/>
              </w:rPr>
            </w:pPr>
            <w:proofErr w:type="spellStart"/>
            <w:r w:rsidRPr="003819B8">
              <w:rPr>
                <w:b/>
                <w:bCs/>
              </w:rPr>
              <w:t>с.п.п.Звездный</w:t>
            </w:r>
            <w:proofErr w:type="spellEnd"/>
          </w:p>
          <w:p w14:paraId="3F2491B8" w14:textId="77777777" w:rsidR="00E902FE" w:rsidRPr="003819B8" w:rsidRDefault="00D167C1" w:rsidP="00D167C1">
            <w:pPr>
              <w:contextualSpacing/>
              <w:jc w:val="right"/>
              <w:rPr>
                <w:b/>
                <w:bCs/>
              </w:rPr>
            </w:pPr>
            <w:r w:rsidRPr="003819B8">
              <w:rPr>
                <w:b/>
                <w:bCs/>
              </w:rPr>
              <w:t>____________</w:t>
            </w:r>
            <w:r w:rsidR="00E902FE" w:rsidRPr="003819B8">
              <w:rPr>
                <w:b/>
                <w:bCs/>
              </w:rPr>
              <w:t xml:space="preserve">Зинченко Г.Б.  </w:t>
            </w:r>
          </w:p>
          <w:p w14:paraId="78F713AF" w14:textId="77777777" w:rsidR="00E902FE" w:rsidRPr="003819B8" w:rsidRDefault="00273F89" w:rsidP="00D167C1">
            <w:pPr>
              <w:contextualSpacing/>
              <w:jc w:val="right"/>
              <w:rPr>
                <w:b/>
                <w:bCs/>
                <w:lang w:bidi="en-US"/>
              </w:rPr>
            </w:pPr>
            <w:r w:rsidRPr="003819B8">
              <w:rPr>
                <w:b/>
                <w:bCs/>
              </w:rPr>
              <w:t>Пр.№</w:t>
            </w:r>
            <w:r w:rsidR="003A3D69" w:rsidRPr="003819B8">
              <w:rPr>
                <w:b/>
                <w:bCs/>
              </w:rPr>
              <w:t xml:space="preserve"> </w:t>
            </w:r>
            <w:r w:rsidRPr="003819B8">
              <w:rPr>
                <w:b/>
                <w:bCs/>
              </w:rPr>
              <w:t xml:space="preserve">  </w:t>
            </w:r>
            <w:r w:rsidR="00E902FE" w:rsidRPr="003819B8">
              <w:rPr>
                <w:b/>
                <w:bCs/>
              </w:rPr>
              <w:t xml:space="preserve">от « </w:t>
            </w:r>
            <w:r w:rsidR="00D167C1" w:rsidRPr="003819B8">
              <w:rPr>
                <w:b/>
                <w:bCs/>
              </w:rPr>
              <w:t xml:space="preserve">   </w:t>
            </w:r>
            <w:r w:rsidR="003A3D69" w:rsidRPr="003819B8">
              <w:rPr>
                <w:b/>
                <w:bCs/>
              </w:rPr>
              <w:t xml:space="preserve"> </w:t>
            </w:r>
            <w:r w:rsidR="00BE22AF" w:rsidRPr="003819B8">
              <w:rPr>
                <w:b/>
                <w:bCs/>
              </w:rPr>
              <w:t>» 08  20</w:t>
            </w:r>
            <w:r w:rsidR="00D23D84" w:rsidRPr="003819B8">
              <w:rPr>
                <w:b/>
                <w:bCs/>
              </w:rPr>
              <w:t>2</w:t>
            </w:r>
            <w:r w:rsidR="00D167C1" w:rsidRPr="003819B8">
              <w:rPr>
                <w:b/>
                <w:bCs/>
              </w:rPr>
              <w:t>1</w:t>
            </w:r>
            <w:r w:rsidR="00E902FE" w:rsidRPr="003819B8">
              <w:rPr>
                <w:b/>
                <w:bCs/>
              </w:rPr>
              <w:t>г.</w:t>
            </w:r>
          </w:p>
        </w:tc>
      </w:tr>
    </w:tbl>
    <w:p w14:paraId="5C5DD32C" w14:textId="77777777" w:rsidR="00E902FE" w:rsidRPr="00A123EE" w:rsidRDefault="00E902FE" w:rsidP="00E902FE">
      <w:pPr>
        <w:contextualSpacing/>
        <w:jc w:val="center"/>
        <w:rPr>
          <w:b/>
          <w:sz w:val="28"/>
          <w:szCs w:val="28"/>
        </w:rPr>
      </w:pPr>
    </w:p>
    <w:p w14:paraId="167B238A" w14:textId="77777777" w:rsidR="00E902FE" w:rsidRPr="00A123EE" w:rsidRDefault="00E902FE" w:rsidP="00E902FE">
      <w:pPr>
        <w:contextualSpacing/>
        <w:jc w:val="center"/>
        <w:rPr>
          <w:b/>
          <w:sz w:val="28"/>
          <w:szCs w:val="28"/>
        </w:rPr>
      </w:pPr>
    </w:p>
    <w:p w14:paraId="0D0F35D6" w14:textId="77777777" w:rsidR="00E902FE" w:rsidRPr="00A123EE" w:rsidRDefault="00E902FE" w:rsidP="00E902FE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  <w:color w:val="000000"/>
          <w:sz w:val="28"/>
          <w:szCs w:val="28"/>
        </w:rPr>
      </w:pPr>
    </w:p>
    <w:p w14:paraId="1B90F7E9" w14:textId="77777777" w:rsidR="00E902FE" w:rsidRPr="00A123EE" w:rsidRDefault="00E902FE" w:rsidP="00E902FE">
      <w:pPr>
        <w:contextualSpacing/>
        <w:jc w:val="center"/>
        <w:rPr>
          <w:b/>
          <w:sz w:val="28"/>
          <w:szCs w:val="28"/>
        </w:rPr>
      </w:pPr>
    </w:p>
    <w:p w14:paraId="23835CB8" w14:textId="77777777" w:rsidR="00E902FE" w:rsidRPr="00A123EE" w:rsidRDefault="00E902FE" w:rsidP="00E902FE">
      <w:pPr>
        <w:contextualSpacing/>
        <w:jc w:val="center"/>
        <w:rPr>
          <w:b/>
          <w:sz w:val="28"/>
          <w:szCs w:val="28"/>
        </w:rPr>
      </w:pPr>
    </w:p>
    <w:p w14:paraId="0188C5BB" w14:textId="77777777" w:rsidR="00E902FE" w:rsidRDefault="00E902FE" w:rsidP="003819B8">
      <w:pPr>
        <w:contextualSpacing/>
        <w:jc w:val="center"/>
        <w:rPr>
          <w:b/>
          <w:sz w:val="28"/>
          <w:szCs w:val="28"/>
        </w:rPr>
      </w:pPr>
      <w:r w:rsidRPr="00A123EE">
        <w:rPr>
          <w:b/>
          <w:sz w:val="28"/>
          <w:szCs w:val="28"/>
        </w:rPr>
        <w:t>Рабочая программа</w:t>
      </w:r>
    </w:p>
    <w:p w14:paraId="771643F6" w14:textId="77777777" w:rsidR="00D167C1" w:rsidRPr="00A123EE" w:rsidRDefault="00D167C1" w:rsidP="003819B8">
      <w:pPr>
        <w:contextualSpacing/>
        <w:jc w:val="center"/>
        <w:rPr>
          <w:b/>
          <w:sz w:val="28"/>
          <w:szCs w:val="28"/>
        </w:rPr>
      </w:pPr>
    </w:p>
    <w:p w14:paraId="2C3A3AF1" w14:textId="4A24A9F9" w:rsidR="00E902FE" w:rsidRPr="0043426C" w:rsidRDefault="00E902FE" w:rsidP="003819B8">
      <w:pPr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>по мат</w:t>
      </w:r>
      <w:r w:rsidR="0043426C">
        <w:rPr>
          <w:b/>
          <w:color w:val="000000"/>
          <w:spacing w:val="-4"/>
          <w:sz w:val="28"/>
          <w:szCs w:val="28"/>
        </w:rPr>
        <w:t xml:space="preserve">ематике  </w:t>
      </w:r>
      <w:r>
        <w:rPr>
          <w:b/>
          <w:color w:val="000000"/>
          <w:sz w:val="28"/>
          <w:szCs w:val="28"/>
        </w:rPr>
        <w:t>в  5</w:t>
      </w:r>
      <w:r w:rsidR="00AF6B47">
        <w:rPr>
          <w:b/>
          <w:color w:val="000000"/>
          <w:spacing w:val="-9"/>
          <w:sz w:val="28"/>
          <w:szCs w:val="28"/>
        </w:rPr>
        <w:t>классе</w:t>
      </w:r>
    </w:p>
    <w:p w14:paraId="50F3F742" w14:textId="7B997FA2" w:rsidR="00E902FE" w:rsidRPr="00A123EE" w:rsidRDefault="00D167C1" w:rsidP="003819B8">
      <w:pPr>
        <w:widowControl w:val="0"/>
        <w:shd w:val="clear" w:color="auto" w:fill="FFFFFF"/>
        <w:tabs>
          <w:tab w:val="left" w:leader="underscore" w:pos="6605"/>
          <w:tab w:val="left" w:leader="underscore" w:pos="7562"/>
        </w:tabs>
        <w:autoSpaceDE w:val="0"/>
        <w:autoSpaceDN w:val="0"/>
        <w:adjustRightInd w:val="0"/>
        <w:spacing w:before="79"/>
        <w:contextualSpacing/>
        <w:jc w:val="center"/>
        <w:rPr>
          <w:b/>
          <w:color w:val="000000"/>
          <w:spacing w:val="-4"/>
          <w:sz w:val="28"/>
          <w:szCs w:val="28"/>
          <w:u w:val="single"/>
        </w:rPr>
      </w:pPr>
      <w:r>
        <w:rPr>
          <w:b/>
          <w:color w:val="000000"/>
          <w:spacing w:val="-4"/>
          <w:sz w:val="28"/>
          <w:szCs w:val="28"/>
        </w:rPr>
        <w:t>на  2021-2022</w:t>
      </w:r>
      <w:r w:rsidR="00E902FE" w:rsidRPr="00A123EE">
        <w:rPr>
          <w:b/>
          <w:color w:val="000000"/>
          <w:spacing w:val="-4"/>
          <w:sz w:val="28"/>
          <w:szCs w:val="28"/>
        </w:rPr>
        <w:t>учебный год</w:t>
      </w:r>
    </w:p>
    <w:p w14:paraId="3A61724C" w14:textId="4AC2634F" w:rsidR="00E902FE" w:rsidRPr="00A123EE" w:rsidRDefault="00E902FE" w:rsidP="003819B8">
      <w:pPr>
        <w:widowControl w:val="0"/>
        <w:shd w:val="clear" w:color="auto" w:fill="FFFFFF"/>
        <w:tabs>
          <w:tab w:val="left" w:leader="underscore" w:pos="6605"/>
          <w:tab w:val="left" w:leader="underscore" w:pos="7562"/>
        </w:tabs>
        <w:autoSpaceDE w:val="0"/>
        <w:autoSpaceDN w:val="0"/>
        <w:adjustRightInd w:val="0"/>
        <w:spacing w:before="79"/>
        <w:contextualSpacing/>
        <w:jc w:val="center"/>
        <w:rPr>
          <w:b/>
          <w:color w:val="000000"/>
          <w:spacing w:val="-9"/>
          <w:sz w:val="28"/>
          <w:szCs w:val="28"/>
        </w:rPr>
      </w:pPr>
      <w:r w:rsidRPr="00A123EE">
        <w:rPr>
          <w:b/>
          <w:color w:val="000000"/>
          <w:spacing w:val="-9"/>
          <w:sz w:val="28"/>
          <w:szCs w:val="28"/>
        </w:rPr>
        <w:t xml:space="preserve">учителя  математики  </w:t>
      </w:r>
      <w:r w:rsidR="00D167C1">
        <w:rPr>
          <w:b/>
          <w:color w:val="000000"/>
          <w:spacing w:val="-9"/>
          <w:sz w:val="28"/>
          <w:szCs w:val="28"/>
        </w:rPr>
        <w:t>Хаджиева Х.С.</w:t>
      </w:r>
    </w:p>
    <w:p w14:paraId="476AA6D9" w14:textId="77777777" w:rsidR="00E902FE" w:rsidRPr="00A123EE" w:rsidRDefault="00E902FE" w:rsidP="003819B8">
      <w:pPr>
        <w:shd w:val="clear" w:color="auto" w:fill="FFFFFF"/>
        <w:ind w:right="5"/>
        <w:contextualSpacing/>
        <w:jc w:val="center"/>
        <w:rPr>
          <w:color w:val="000000"/>
          <w:spacing w:val="6"/>
          <w:sz w:val="28"/>
          <w:szCs w:val="28"/>
        </w:rPr>
      </w:pPr>
    </w:p>
    <w:p w14:paraId="618FB97B" w14:textId="77777777" w:rsidR="00E902FE" w:rsidRPr="00A123EE" w:rsidRDefault="00E902FE" w:rsidP="00E902FE">
      <w:pPr>
        <w:shd w:val="clear" w:color="auto" w:fill="FFFFFF"/>
        <w:ind w:right="5"/>
        <w:contextualSpacing/>
        <w:jc w:val="center"/>
        <w:rPr>
          <w:color w:val="000000"/>
          <w:spacing w:val="6"/>
          <w:sz w:val="28"/>
          <w:szCs w:val="28"/>
        </w:rPr>
      </w:pPr>
    </w:p>
    <w:p w14:paraId="61CB9E0A" w14:textId="77777777" w:rsidR="00E902FE" w:rsidRPr="00A123EE" w:rsidRDefault="00E902FE" w:rsidP="00E902FE">
      <w:pPr>
        <w:shd w:val="clear" w:color="auto" w:fill="FFFFFF"/>
        <w:ind w:right="5"/>
        <w:contextualSpacing/>
        <w:jc w:val="center"/>
        <w:rPr>
          <w:color w:val="000000"/>
          <w:spacing w:val="6"/>
          <w:sz w:val="28"/>
          <w:szCs w:val="28"/>
        </w:rPr>
      </w:pPr>
    </w:p>
    <w:p w14:paraId="5B7AD739" w14:textId="77777777" w:rsidR="00E902FE" w:rsidRPr="002A60D6" w:rsidRDefault="00E902FE" w:rsidP="00E902FE">
      <w:pPr>
        <w:shd w:val="clear" w:color="auto" w:fill="FFFFFF"/>
        <w:ind w:right="5"/>
        <w:jc w:val="center"/>
        <w:rPr>
          <w:color w:val="000000"/>
          <w:spacing w:val="6"/>
          <w:sz w:val="28"/>
          <w:szCs w:val="28"/>
          <w:u w:val="single"/>
        </w:rPr>
      </w:pPr>
    </w:p>
    <w:p w14:paraId="129F8DA3" w14:textId="77777777" w:rsidR="00E902FE" w:rsidRPr="002A60D6" w:rsidRDefault="00E902FE" w:rsidP="00E902FE">
      <w:pPr>
        <w:ind w:right="20"/>
        <w:contextualSpacing/>
        <w:jc w:val="center"/>
        <w:rPr>
          <w:sz w:val="28"/>
          <w:szCs w:val="28"/>
        </w:rPr>
      </w:pPr>
    </w:p>
    <w:p w14:paraId="0E095739" w14:textId="77777777" w:rsidR="00E902FE" w:rsidRPr="002A60D6" w:rsidRDefault="00E902FE" w:rsidP="00E902FE">
      <w:pPr>
        <w:pStyle w:val="a9"/>
        <w:ind w:firstLine="540"/>
      </w:pPr>
    </w:p>
    <w:p w14:paraId="1763D13E" w14:textId="77777777" w:rsidR="00E902FE" w:rsidRPr="002A60D6" w:rsidRDefault="00E902FE" w:rsidP="00E902FE">
      <w:pPr>
        <w:pStyle w:val="a9"/>
        <w:ind w:firstLine="540"/>
      </w:pPr>
    </w:p>
    <w:p w14:paraId="6B5EFF74" w14:textId="3A572C73" w:rsidR="00E902FE" w:rsidRDefault="00E902FE" w:rsidP="00E902FE"/>
    <w:p w14:paraId="3D511AC2" w14:textId="6B7C5C4A" w:rsidR="00FB2CAE" w:rsidRDefault="00FB2CAE" w:rsidP="00E902FE"/>
    <w:p w14:paraId="1CED7E98" w14:textId="5E1E3C7F" w:rsidR="00FB2CAE" w:rsidRDefault="00FB2CAE" w:rsidP="00E902FE"/>
    <w:p w14:paraId="4903C594" w14:textId="30BF98C1" w:rsidR="00FB2CAE" w:rsidRDefault="00FB2CAE" w:rsidP="00E902FE"/>
    <w:p w14:paraId="415403B9" w14:textId="4F1FA15B" w:rsidR="00FB2CAE" w:rsidRDefault="00FB2CAE" w:rsidP="00E902FE"/>
    <w:p w14:paraId="0B7DEF09" w14:textId="7947F0FA" w:rsidR="00FB2CAE" w:rsidRDefault="00FB2CAE" w:rsidP="00E902FE"/>
    <w:p w14:paraId="57F49650" w14:textId="5D375FB1" w:rsidR="00FB2CAE" w:rsidRDefault="00FB2CAE" w:rsidP="00E902FE"/>
    <w:p w14:paraId="305EE0F8" w14:textId="42E95180" w:rsidR="00FB2CAE" w:rsidRDefault="00FB2CAE" w:rsidP="00E902FE"/>
    <w:p w14:paraId="0BE87950" w14:textId="7082B56C" w:rsidR="00FB2CAE" w:rsidRDefault="00FB2CAE" w:rsidP="00E902FE"/>
    <w:p w14:paraId="6176D563" w14:textId="77777777" w:rsidR="00FB2CAE" w:rsidRDefault="00FB2CAE" w:rsidP="00E902FE"/>
    <w:p w14:paraId="367AED5E" w14:textId="77777777" w:rsidR="00E902FE" w:rsidRDefault="00E902FE" w:rsidP="00E902FE">
      <w:pPr>
        <w:contextualSpacing/>
        <w:jc w:val="center"/>
      </w:pPr>
    </w:p>
    <w:p w14:paraId="24F0FC1A" w14:textId="77777777" w:rsidR="00E902FE" w:rsidRPr="00666AEE" w:rsidRDefault="00E902FE" w:rsidP="00E902FE">
      <w:pPr>
        <w:contextualSpacing/>
        <w:jc w:val="center"/>
        <w:rPr>
          <w:b/>
        </w:rPr>
      </w:pPr>
      <w:proofErr w:type="spellStart"/>
      <w:r w:rsidRPr="00666AEE">
        <w:rPr>
          <w:b/>
        </w:rPr>
        <w:t>с.п.п.Звездный</w:t>
      </w:r>
      <w:proofErr w:type="spellEnd"/>
    </w:p>
    <w:p w14:paraId="4C0439D3" w14:textId="1E68B879" w:rsidR="00B3112F" w:rsidRDefault="00D23D84" w:rsidP="00942E25">
      <w:pPr>
        <w:contextualSpacing/>
        <w:jc w:val="center"/>
        <w:rPr>
          <w:b/>
        </w:rPr>
      </w:pPr>
      <w:r>
        <w:rPr>
          <w:b/>
        </w:rPr>
        <w:t>202</w:t>
      </w:r>
      <w:r w:rsidR="00D167C1">
        <w:rPr>
          <w:b/>
        </w:rPr>
        <w:t>1</w:t>
      </w:r>
      <w:r w:rsidR="00E902FE" w:rsidRPr="00666AEE">
        <w:rPr>
          <w:b/>
        </w:rPr>
        <w:t xml:space="preserve"> г.</w:t>
      </w:r>
    </w:p>
    <w:p w14:paraId="3279CD94" w14:textId="05D07585" w:rsidR="003819B8" w:rsidRDefault="003819B8" w:rsidP="00942E25">
      <w:pPr>
        <w:contextualSpacing/>
        <w:jc w:val="center"/>
        <w:rPr>
          <w:b/>
        </w:rPr>
      </w:pPr>
    </w:p>
    <w:p w14:paraId="6B292DAA" w14:textId="77777777" w:rsidR="00B3112F" w:rsidRPr="00840E4E" w:rsidRDefault="00B3112F" w:rsidP="00FB2CAE">
      <w:pPr>
        <w:pStyle w:val="Default"/>
        <w:ind w:left="284"/>
        <w:contextualSpacing/>
        <w:jc w:val="center"/>
        <w:rPr>
          <w:b/>
          <w:bCs/>
          <w:color w:val="auto"/>
          <w:sz w:val="28"/>
          <w:szCs w:val="28"/>
        </w:rPr>
      </w:pPr>
      <w:r w:rsidRPr="00840E4E">
        <w:rPr>
          <w:b/>
          <w:bCs/>
          <w:sz w:val="28"/>
          <w:szCs w:val="28"/>
        </w:rPr>
        <w:lastRenderedPageBreak/>
        <w:t>Пояснительная записка</w:t>
      </w:r>
    </w:p>
    <w:p w14:paraId="25C9BCC9" w14:textId="30F0FCE8" w:rsidR="00B3112F" w:rsidRPr="00840E4E" w:rsidRDefault="000B51B9" w:rsidP="00840E4E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 xml:space="preserve">Рабочая программа по </w:t>
      </w:r>
      <w:r w:rsidR="00B3112F" w:rsidRPr="00840E4E">
        <w:rPr>
          <w:sz w:val="28"/>
          <w:szCs w:val="28"/>
        </w:rPr>
        <w:t>математике лини</w:t>
      </w:r>
      <w:r w:rsidR="004B7A9B" w:rsidRPr="00840E4E">
        <w:rPr>
          <w:sz w:val="28"/>
          <w:szCs w:val="28"/>
        </w:rPr>
        <w:t xml:space="preserve">и УМК под ред. </w:t>
      </w:r>
      <w:r w:rsidR="001800A3">
        <w:rPr>
          <w:sz w:val="28"/>
          <w:szCs w:val="28"/>
        </w:rPr>
        <w:t>В.Б. Полонского</w:t>
      </w:r>
      <w:r w:rsidR="00273F89" w:rsidRPr="00840E4E">
        <w:rPr>
          <w:sz w:val="28"/>
          <w:szCs w:val="28"/>
        </w:rPr>
        <w:t xml:space="preserve"> для 5 класса </w:t>
      </w:r>
      <w:r w:rsidR="00B3112F" w:rsidRPr="00840E4E">
        <w:rPr>
          <w:sz w:val="28"/>
          <w:szCs w:val="28"/>
        </w:rPr>
        <w:t xml:space="preserve">составлена на основе: </w:t>
      </w:r>
    </w:p>
    <w:p w14:paraId="475C1F65" w14:textId="77777777" w:rsidR="00273F89" w:rsidRPr="00840E4E" w:rsidRDefault="00273F89" w:rsidP="00840E4E">
      <w:pPr>
        <w:pStyle w:val="Default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Приказа  Минобрнауки России от 17.12.2010 N 1897  "Об утверждении федерального государственного образовательного стандарта основного общего образования"(в ред. Приказов Минобрнауки РФ </w:t>
      </w:r>
      <w:hyperlink r:id="rId8" w:anchor="l45" w:tgtFrame="_blank" w:history="1">
        <w:r w:rsidR="00DF63A4" w:rsidRPr="00840E4E">
          <w:rPr>
            <w:rStyle w:val="af2"/>
            <w:color w:val="auto"/>
            <w:sz w:val="28"/>
            <w:szCs w:val="28"/>
          </w:rPr>
          <w:t>от 29.12.2014года №</w:t>
        </w:r>
        <w:r w:rsidRPr="00840E4E">
          <w:rPr>
            <w:rStyle w:val="af2"/>
            <w:color w:val="auto"/>
            <w:sz w:val="28"/>
            <w:szCs w:val="28"/>
          </w:rPr>
          <w:t xml:space="preserve"> 1644</w:t>
        </w:r>
      </w:hyperlink>
      <w:r w:rsidRPr="00840E4E">
        <w:rPr>
          <w:sz w:val="28"/>
          <w:szCs w:val="28"/>
        </w:rPr>
        <w:t>, </w:t>
      </w:r>
      <w:hyperlink r:id="rId9" w:anchor="l0" w:tgtFrame="_blank" w:history="1">
        <w:r w:rsidR="00DF63A4" w:rsidRPr="00840E4E">
          <w:rPr>
            <w:rStyle w:val="af2"/>
            <w:color w:val="auto"/>
            <w:sz w:val="28"/>
            <w:szCs w:val="28"/>
          </w:rPr>
          <w:t>от 31.12.2015года №</w:t>
        </w:r>
        <w:r w:rsidRPr="00840E4E">
          <w:rPr>
            <w:rStyle w:val="af2"/>
            <w:color w:val="auto"/>
            <w:sz w:val="28"/>
            <w:szCs w:val="28"/>
          </w:rPr>
          <w:t xml:space="preserve"> 1577</w:t>
        </w:r>
      </w:hyperlink>
      <w:r w:rsidRPr="00840E4E">
        <w:rPr>
          <w:sz w:val="28"/>
          <w:szCs w:val="28"/>
        </w:rPr>
        <w:t>);</w:t>
      </w:r>
    </w:p>
    <w:p w14:paraId="342D3E42" w14:textId="77777777" w:rsidR="00B3112F" w:rsidRPr="00840E4E" w:rsidRDefault="00B3112F" w:rsidP="00840E4E">
      <w:pPr>
        <w:pStyle w:val="Default"/>
        <w:contextualSpacing/>
        <w:jc w:val="both"/>
        <w:rPr>
          <w:color w:val="00B050"/>
          <w:sz w:val="28"/>
          <w:szCs w:val="28"/>
        </w:rPr>
      </w:pPr>
      <w:r w:rsidRPr="00840E4E">
        <w:rPr>
          <w:sz w:val="28"/>
          <w:szCs w:val="28"/>
        </w:rPr>
        <w:t>- Пр</w:t>
      </w:r>
      <w:r w:rsidR="00E00086" w:rsidRPr="00840E4E">
        <w:rPr>
          <w:sz w:val="28"/>
          <w:szCs w:val="28"/>
        </w:rPr>
        <w:t xml:space="preserve">имерной  программы по математике </w:t>
      </w:r>
      <w:r w:rsidR="000B51B9" w:rsidRPr="00840E4E">
        <w:rPr>
          <w:sz w:val="28"/>
          <w:szCs w:val="28"/>
        </w:rPr>
        <w:t>под ред. А.Г. Мерзляк</w:t>
      </w:r>
      <w:r w:rsidRPr="00840E4E">
        <w:rPr>
          <w:sz w:val="28"/>
          <w:szCs w:val="28"/>
        </w:rPr>
        <w:t xml:space="preserve">, разработанной в соответствии с федеральным государственным стандартом </w:t>
      </w:r>
      <w:r w:rsidRPr="00840E4E">
        <w:rPr>
          <w:color w:val="auto"/>
          <w:sz w:val="28"/>
          <w:szCs w:val="28"/>
        </w:rPr>
        <w:t>основного общего образования;</w:t>
      </w:r>
    </w:p>
    <w:p w14:paraId="46BA3847" w14:textId="77777777" w:rsidR="00B3112F" w:rsidRPr="00840E4E" w:rsidRDefault="00B3112F" w:rsidP="00840E4E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 xml:space="preserve">Рабочая программа разработана в соответствии: </w:t>
      </w:r>
    </w:p>
    <w:p w14:paraId="710DCE83" w14:textId="77777777" w:rsidR="00B3112F" w:rsidRPr="00840E4E" w:rsidRDefault="00DF63A4" w:rsidP="00840E4E">
      <w:pPr>
        <w:pStyle w:val="Default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с О</w:t>
      </w:r>
      <w:r w:rsidR="00B3112F" w:rsidRPr="00840E4E">
        <w:rPr>
          <w:sz w:val="28"/>
          <w:szCs w:val="28"/>
        </w:rPr>
        <w:t xml:space="preserve">сновной образовательной программой </w:t>
      </w:r>
      <w:r w:rsidR="00B3112F" w:rsidRPr="00840E4E">
        <w:rPr>
          <w:color w:val="auto"/>
          <w:sz w:val="28"/>
          <w:szCs w:val="28"/>
        </w:rPr>
        <w:t xml:space="preserve">основного общего </w:t>
      </w:r>
      <w:proofErr w:type="spellStart"/>
      <w:r w:rsidR="00B3112F" w:rsidRPr="00840E4E">
        <w:rPr>
          <w:color w:val="auto"/>
          <w:sz w:val="28"/>
          <w:szCs w:val="28"/>
        </w:rPr>
        <w:t>образования</w:t>
      </w:r>
      <w:r w:rsidR="00B3112F" w:rsidRPr="00840E4E">
        <w:rPr>
          <w:sz w:val="28"/>
          <w:szCs w:val="28"/>
        </w:rPr>
        <w:t>МКОУ</w:t>
      </w:r>
      <w:proofErr w:type="spellEnd"/>
      <w:r w:rsidR="00B3112F" w:rsidRPr="00840E4E">
        <w:rPr>
          <w:sz w:val="28"/>
          <w:szCs w:val="28"/>
        </w:rPr>
        <w:t xml:space="preserve"> «СОШ» </w:t>
      </w:r>
      <w:proofErr w:type="spellStart"/>
      <w:r w:rsidR="00B3112F" w:rsidRPr="00840E4E">
        <w:rPr>
          <w:sz w:val="28"/>
          <w:szCs w:val="28"/>
        </w:rPr>
        <w:t>с.п.п</w:t>
      </w:r>
      <w:proofErr w:type="spellEnd"/>
      <w:r w:rsidR="00B3112F" w:rsidRPr="00840E4E">
        <w:rPr>
          <w:sz w:val="28"/>
          <w:szCs w:val="28"/>
        </w:rPr>
        <w:t xml:space="preserve">. Звёздный ; </w:t>
      </w:r>
    </w:p>
    <w:p w14:paraId="39B865CF" w14:textId="77777777" w:rsidR="00B3112F" w:rsidRPr="00840E4E" w:rsidRDefault="00B3112F" w:rsidP="00840E4E">
      <w:pPr>
        <w:pStyle w:val="Default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 учебным планом МК</w:t>
      </w:r>
      <w:r w:rsidR="00341690">
        <w:rPr>
          <w:sz w:val="28"/>
          <w:szCs w:val="28"/>
        </w:rPr>
        <w:t xml:space="preserve">ОУ «СОШ» </w:t>
      </w:r>
      <w:proofErr w:type="spellStart"/>
      <w:r w:rsidR="00341690">
        <w:rPr>
          <w:sz w:val="28"/>
          <w:szCs w:val="28"/>
        </w:rPr>
        <w:t>с.п.п</w:t>
      </w:r>
      <w:proofErr w:type="spellEnd"/>
      <w:r w:rsidR="00341690">
        <w:rPr>
          <w:sz w:val="28"/>
          <w:szCs w:val="28"/>
        </w:rPr>
        <w:t>. Звёздный на 2020-2021</w:t>
      </w:r>
      <w:r w:rsidR="007C108B" w:rsidRPr="00840E4E">
        <w:rPr>
          <w:sz w:val="28"/>
          <w:szCs w:val="28"/>
        </w:rPr>
        <w:t>уч.год;</w:t>
      </w:r>
    </w:p>
    <w:p w14:paraId="72269787" w14:textId="77777777" w:rsidR="00B3112F" w:rsidRPr="00840E4E" w:rsidRDefault="00B3112F" w:rsidP="00840E4E">
      <w:pPr>
        <w:pStyle w:val="Default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 xml:space="preserve">- соответствует Положению о рабочих программах учебного предмета, курса, модуля в МКОУ </w:t>
      </w:r>
      <w:r w:rsidR="00116EFA" w:rsidRPr="00840E4E">
        <w:rPr>
          <w:sz w:val="28"/>
          <w:szCs w:val="28"/>
        </w:rPr>
        <w:t>«</w:t>
      </w:r>
      <w:r w:rsidRPr="00840E4E">
        <w:rPr>
          <w:sz w:val="28"/>
          <w:szCs w:val="28"/>
        </w:rPr>
        <w:t>СОШ</w:t>
      </w:r>
      <w:r w:rsidR="00116EFA" w:rsidRPr="00840E4E">
        <w:rPr>
          <w:sz w:val="28"/>
          <w:szCs w:val="28"/>
        </w:rPr>
        <w:t>»</w:t>
      </w:r>
      <w:r w:rsidRPr="00840E4E">
        <w:rPr>
          <w:sz w:val="28"/>
          <w:szCs w:val="28"/>
        </w:rPr>
        <w:t xml:space="preserve"> </w:t>
      </w:r>
      <w:proofErr w:type="spellStart"/>
      <w:r w:rsidRPr="00840E4E">
        <w:rPr>
          <w:sz w:val="28"/>
          <w:szCs w:val="28"/>
        </w:rPr>
        <w:t>с.п.п</w:t>
      </w:r>
      <w:proofErr w:type="spellEnd"/>
      <w:r w:rsidRPr="00840E4E">
        <w:rPr>
          <w:sz w:val="28"/>
          <w:szCs w:val="28"/>
        </w:rPr>
        <w:t>. Звёздный приказ №104 от 30.08.2016г(при реализации ФГОС ООО)</w:t>
      </w:r>
      <w:r w:rsidR="00AF6B47" w:rsidRPr="00840E4E">
        <w:rPr>
          <w:sz w:val="28"/>
          <w:szCs w:val="28"/>
        </w:rPr>
        <w:t>.</w:t>
      </w:r>
    </w:p>
    <w:p w14:paraId="4D90145F" w14:textId="77777777" w:rsidR="00B3112F" w:rsidRPr="00840E4E" w:rsidRDefault="00B3112F" w:rsidP="00840E4E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Рабочая программа предназнач</w:t>
      </w:r>
      <w:r w:rsidR="00E00086" w:rsidRPr="00840E4E">
        <w:rPr>
          <w:sz w:val="28"/>
          <w:szCs w:val="28"/>
        </w:rPr>
        <w:t xml:space="preserve">ена для изучения математики в  5 </w:t>
      </w:r>
      <w:r w:rsidR="00AF6B47" w:rsidRPr="00840E4E">
        <w:rPr>
          <w:sz w:val="28"/>
          <w:szCs w:val="28"/>
        </w:rPr>
        <w:t xml:space="preserve"> </w:t>
      </w:r>
      <w:proofErr w:type="spellStart"/>
      <w:r w:rsidR="00AF6B47" w:rsidRPr="00840E4E">
        <w:rPr>
          <w:sz w:val="28"/>
          <w:szCs w:val="28"/>
        </w:rPr>
        <w:t>классе</w:t>
      </w:r>
      <w:r w:rsidR="004B7A9B" w:rsidRPr="00840E4E">
        <w:rPr>
          <w:sz w:val="28"/>
          <w:szCs w:val="28"/>
        </w:rPr>
        <w:t>по</w:t>
      </w:r>
      <w:proofErr w:type="spellEnd"/>
      <w:r w:rsidR="004B7A9B" w:rsidRPr="00840E4E">
        <w:rPr>
          <w:sz w:val="28"/>
          <w:szCs w:val="28"/>
        </w:rPr>
        <w:t xml:space="preserve"> учебнику </w:t>
      </w:r>
      <w:r w:rsidR="00116EFA" w:rsidRPr="00840E4E">
        <w:rPr>
          <w:sz w:val="28"/>
          <w:szCs w:val="28"/>
        </w:rPr>
        <w:t>«Математика 5</w:t>
      </w:r>
      <w:r w:rsidR="004B7A9B" w:rsidRPr="00840E4E">
        <w:rPr>
          <w:sz w:val="28"/>
          <w:szCs w:val="28"/>
        </w:rPr>
        <w:t>класс</w:t>
      </w:r>
      <w:r w:rsidR="00116EFA" w:rsidRPr="00840E4E">
        <w:rPr>
          <w:sz w:val="28"/>
          <w:szCs w:val="28"/>
        </w:rPr>
        <w:t>»</w:t>
      </w:r>
      <w:r w:rsidR="004B7A9B" w:rsidRPr="00840E4E">
        <w:rPr>
          <w:sz w:val="28"/>
          <w:szCs w:val="28"/>
        </w:rPr>
        <w:t xml:space="preserve">. Учебник ФГОС. А.Г. Мерзляк, В.Б. Полонский, М.С. Якир. — М. : </w:t>
      </w:r>
      <w:proofErr w:type="spellStart"/>
      <w:r w:rsidR="004B7A9B" w:rsidRPr="00840E4E">
        <w:rPr>
          <w:sz w:val="28"/>
          <w:szCs w:val="28"/>
        </w:rPr>
        <w:t>Вентана</w:t>
      </w:r>
      <w:proofErr w:type="spellEnd"/>
      <w:r w:rsidR="004B7A9B" w:rsidRPr="00840E4E">
        <w:rPr>
          <w:sz w:val="28"/>
          <w:szCs w:val="28"/>
        </w:rPr>
        <w:t xml:space="preserve">- Граф,2015г под ред. </w:t>
      </w:r>
      <w:r w:rsidR="001800A3">
        <w:rPr>
          <w:sz w:val="28"/>
          <w:szCs w:val="28"/>
        </w:rPr>
        <w:t>В.Б. Полонского</w:t>
      </w:r>
      <w:r w:rsidRPr="00840E4E">
        <w:rPr>
          <w:sz w:val="28"/>
          <w:szCs w:val="28"/>
        </w:rPr>
        <w:t xml:space="preserve">. Учебник входит </w:t>
      </w:r>
      <w:r w:rsidR="007C108B" w:rsidRPr="00840E4E">
        <w:rPr>
          <w:sz w:val="28"/>
          <w:szCs w:val="28"/>
        </w:rPr>
        <w:t>в Федеральный перечень</w:t>
      </w:r>
      <w:r w:rsidRPr="00840E4E">
        <w:rPr>
          <w:sz w:val="28"/>
          <w:szCs w:val="28"/>
        </w:rPr>
        <w:t>, рекомендованный Министерством образования и науки РФ к использованию в образовательном процессе в общеобразовательных учреждениях и утвержденный приказом Министерства об</w:t>
      </w:r>
      <w:r w:rsidR="002B4220">
        <w:rPr>
          <w:sz w:val="28"/>
          <w:szCs w:val="28"/>
        </w:rPr>
        <w:t>разования и науки РФ от 28.12.2018 года №345</w:t>
      </w:r>
      <w:r w:rsidRPr="00840E4E">
        <w:rPr>
          <w:sz w:val="28"/>
          <w:szCs w:val="28"/>
        </w:rPr>
        <w:t>. Учебник имеет гриф «Рекомендовано Министерством образования и науки РФ» (</w:t>
      </w:r>
      <w:r w:rsidR="004B7A9B" w:rsidRPr="00840E4E">
        <w:rPr>
          <w:b/>
          <w:color w:val="auto"/>
          <w:sz w:val="28"/>
          <w:szCs w:val="28"/>
          <w:u w:val="single"/>
        </w:rPr>
        <w:t xml:space="preserve"> 1.2.</w:t>
      </w:r>
      <w:r w:rsidR="001800A3">
        <w:rPr>
          <w:b/>
          <w:color w:val="auto"/>
          <w:sz w:val="28"/>
          <w:szCs w:val="28"/>
          <w:u w:val="single"/>
        </w:rPr>
        <w:t>4.1.8.1</w:t>
      </w:r>
      <w:r w:rsidRPr="00840E4E">
        <w:rPr>
          <w:sz w:val="28"/>
          <w:szCs w:val="28"/>
        </w:rPr>
        <w:t>).</w:t>
      </w:r>
    </w:p>
    <w:p w14:paraId="2B6A63F1" w14:textId="77777777" w:rsidR="00B3112F" w:rsidRPr="00840E4E" w:rsidRDefault="00B3112F" w:rsidP="00840E4E">
      <w:pPr>
        <w:pStyle w:val="Default"/>
        <w:contextualSpacing/>
        <w:jc w:val="center"/>
        <w:rPr>
          <w:sz w:val="28"/>
          <w:szCs w:val="28"/>
        </w:rPr>
      </w:pPr>
      <w:r w:rsidRPr="00840E4E">
        <w:rPr>
          <w:b/>
          <w:bCs/>
          <w:sz w:val="28"/>
          <w:szCs w:val="28"/>
        </w:rPr>
        <w:t>Описание места учебного предмета в учебном плане</w:t>
      </w:r>
      <w:r w:rsidR="00116EFA" w:rsidRPr="00840E4E">
        <w:rPr>
          <w:b/>
          <w:bCs/>
          <w:sz w:val="28"/>
          <w:szCs w:val="28"/>
        </w:rPr>
        <w:t>.</w:t>
      </w:r>
    </w:p>
    <w:p w14:paraId="2B88EFD1" w14:textId="77777777" w:rsidR="00B3112F" w:rsidRPr="00840E4E" w:rsidRDefault="00116EFA" w:rsidP="00840E4E">
      <w:pPr>
        <w:pStyle w:val="Default"/>
        <w:ind w:firstLine="708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В соответствии с</w:t>
      </w:r>
      <w:r w:rsidR="00B3112F" w:rsidRPr="00840E4E">
        <w:rPr>
          <w:sz w:val="28"/>
          <w:szCs w:val="28"/>
        </w:rPr>
        <w:t xml:space="preserve"> недельным учебным планом </w:t>
      </w:r>
      <w:r w:rsidR="00B3112F" w:rsidRPr="00840E4E">
        <w:rPr>
          <w:color w:val="auto"/>
          <w:sz w:val="28"/>
          <w:szCs w:val="28"/>
        </w:rPr>
        <w:t>основного общего образования</w:t>
      </w:r>
      <w:r w:rsidR="006A2F83" w:rsidRPr="00840E4E">
        <w:rPr>
          <w:sz w:val="28"/>
          <w:szCs w:val="28"/>
        </w:rPr>
        <w:t>(вариант 4</w:t>
      </w:r>
      <w:r w:rsidR="00B3112F" w:rsidRPr="00840E4E">
        <w:rPr>
          <w:sz w:val="28"/>
          <w:szCs w:val="28"/>
        </w:rPr>
        <w:t xml:space="preserve">), учебным планом МКОУ «СОШ» </w:t>
      </w:r>
      <w:proofErr w:type="spellStart"/>
      <w:r w:rsidR="00B3112F" w:rsidRPr="00840E4E">
        <w:rPr>
          <w:sz w:val="28"/>
          <w:szCs w:val="28"/>
        </w:rPr>
        <w:t>с.п.п</w:t>
      </w:r>
      <w:proofErr w:type="spellEnd"/>
      <w:r w:rsidR="00B3112F" w:rsidRPr="00840E4E">
        <w:rPr>
          <w:sz w:val="28"/>
          <w:szCs w:val="28"/>
        </w:rPr>
        <w:t>. Звёздный рабочая программа рассчитана на преподаван</w:t>
      </w:r>
      <w:r w:rsidR="00AF6B47" w:rsidRPr="00840E4E">
        <w:rPr>
          <w:sz w:val="28"/>
          <w:szCs w:val="28"/>
        </w:rPr>
        <w:t>ие в    5    классе в объеме   140 часов (4</w:t>
      </w:r>
      <w:r w:rsidR="004B7A9B" w:rsidRPr="00840E4E">
        <w:rPr>
          <w:sz w:val="28"/>
          <w:szCs w:val="28"/>
        </w:rPr>
        <w:t>ч</w:t>
      </w:r>
      <w:r w:rsidR="00B3112F" w:rsidRPr="00840E4E">
        <w:rPr>
          <w:sz w:val="28"/>
          <w:szCs w:val="28"/>
        </w:rPr>
        <w:t>.</w:t>
      </w:r>
      <w:r w:rsidR="004B7A9B" w:rsidRPr="00840E4E">
        <w:rPr>
          <w:sz w:val="28"/>
          <w:szCs w:val="28"/>
        </w:rPr>
        <w:t xml:space="preserve"> в неделю)</w:t>
      </w:r>
    </w:p>
    <w:p w14:paraId="3F64E18B" w14:textId="77777777" w:rsidR="000B51B9" w:rsidRPr="00840E4E" w:rsidRDefault="000B51B9" w:rsidP="00840E4E">
      <w:pPr>
        <w:ind w:firstLine="284"/>
        <w:contextualSpacing/>
        <w:jc w:val="both"/>
        <w:rPr>
          <w:b/>
          <w:sz w:val="28"/>
          <w:szCs w:val="28"/>
        </w:rPr>
      </w:pPr>
    </w:p>
    <w:p w14:paraId="783571FD" w14:textId="77777777" w:rsidR="000B51B9" w:rsidRPr="00840E4E" w:rsidRDefault="000B51B9" w:rsidP="00840E4E">
      <w:pPr>
        <w:ind w:firstLine="284"/>
        <w:contextualSpacing/>
        <w:jc w:val="both"/>
        <w:rPr>
          <w:b/>
          <w:sz w:val="28"/>
          <w:szCs w:val="28"/>
        </w:rPr>
      </w:pPr>
      <w:r w:rsidRPr="00840E4E">
        <w:rPr>
          <w:b/>
          <w:sz w:val="28"/>
          <w:szCs w:val="28"/>
        </w:rPr>
        <w:t>Планируемые результаты обучения математике в 5 классе.</w:t>
      </w:r>
    </w:p>
    <w:p w14:paraId="3562E009" w14:textId="77777777" w:rsidR="000B51B9" w:rsidRPr="00840E4E" w:rsidRDefault="000B51B9" w:rsidP="00840E4E">
      <w:pPr>
        <w:widowControl w:val="0"/>
        <w:numPr>
          <w:ilvl w:val="0"/>
          <w:numId w:val="1"/>
        </w:numPr>
        <w:spacing w:before="240"/>
        <w:contextualSpacing/>
        <w:jc w:val="both"/>
        <w:rPr>
          <w:b/>
          <w:sz w:val="28"/>
          <w:szCs w:val="28"/>
        </w:rPr>
      </w:pPr>
      <w:r w:rsidRPr="00840E4E">
        <w:rPr>
          <w:b/>
          <w:sz w:val="28"/>
          <w:szCs w:val="28"/>
        </w:rPr>
        <w:t>Арифметика</w:t>
      </w:r>
    </w:p>
    <w:p w14:paraId="2D398D1E" w14:textId="77777777" w:rsidR="000B51B9" w:rsidRPr="00840E4E" w:rsidRDefault="000B51B9" w:rsidP="00840E4E">
      <w:pPr>
        <w:pStyle w:val="ab"/>
        <w:contextualSpacing/>
        <w:jc w:val="both"/>
        <w:rPr>
          <w:i/>
          <w:sz w:val="28"/>
          <w:szCs w:val="28"/>
        </w:rPr>
      </w:pPr>
      <w:r w:rsidRPr="00840E4E">
        <w:rPr>
          <w:i/>
          <w:sz w:val="28"/>
          <w:szCs w:val="28"/>
        </w:rPr>
        <w:t xml:space="preserve">По окончании изучения курса </w:t>
      </w:r>
      <w:r w:rsidR="00942E25" w:rsidRPr="00840E4E">
        <w:rPr>
          <w:rStyle w:val="FontStyle81"/>
          <w:b w:val="0"/>
          <w:i/>
          <w:sz w:val="28"/>
          <w:szCs w:val="28"/>
        </w:rPr>
        <w:t>обучающийся</w:t>
      </w:r>
      <w:r w:rsidRPr="00840E4E">
        <w:rPr>
          <w:i/>
          <w:sz w:val="28"/>
          <w:szCs w:val="28"/>
        </w:rPr>
        <w:t xml:space="preserve"> научится:</w:t>
      </w:r>
    </w:p>
    <w:p w14:paraId="13E77531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понимать особенности десятичной системы счисления;</w:t>
      </w:r>
    </w:p>
    <w:p w14:paraId="3187A29B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использовать понятия, связанные с делимостью натуральных чисел;</w:t>
      </w:r>
    </w:p>
    <w:p w14:paraId="3B75EAED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выражать числа в эквивалентных формах, выбирая наиболее подходящую в зависимости от конкретной ситуации;</w:t>
      </w:r>
    </w:p>
    <w:p w14:paraId="35C25F0A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сравнить и упорядочить рациональные числа;</w:t>
      </w:r>
    </w:p>
    <w:p w14:paraId="7CC4CD68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выполнять вычисления с рациональными числами, сочетая устные и письменные приемы вычислений, применять калькулятор;</w:t>
      </w:r>
    </w:p>
    <w:p w14:paraId="250919A0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расчёты;</w:t>
      </w:r>
    </w:p>
    <w:p w14:paraId="6928D8ED" w14:textId="77777777" w:rsidR="00942E25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lastRenderedPageBreak/>
        <w:t>- анализировать графики зависимости между величинами ( расстоян</w:t>
      </w:r>
      <w:r w:rsidR="00942E25" w:rsidRPr="00840E4E">
        <w:rPr>
          <w:sz w:val="28"/>
          <w:szCs w:val="28"/>
        </w:rPr>
        <w:t>ие, время, температура и т. п.)</w:t>
      </w:r>
    </w:p>
    <w:p w14:paraId="5F16F914" w14:textId="77777777" w:rsidR="000B51B9" w:rsidRPr="00840E4E" w:rsidRDefault="00942E25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rStyle w:val="FontStyle81"/>
          <w:b w:val="0"/>
          <w:i/>
          <w:sz w:val="28"/>
          <w:szCs w:val="28"/>
        </w:rPr>
        <w:t>Обучающийся</w:t>
      </w:r>
      <w:r w:rsidR="000B51B9" w:rsidRPr="00840E4E">
        <w:rPr>
          <w:i/>
          <w:sz w:val="28"/>
          <w:szCs w:val="28"/>
        </w:rPr>
        <w:t xml:space="preserve"> получит возможность:</w:t>
      </w:r>
    </w:p>
    <w:p w14:paraId="0F5E4D35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познакомиться с позиционными системами счисления с основаниями, отличными от 10;</w:t>
      </w:r>
    </w:p>
    <w:p w14:paraId="2FC4B509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углубить и развить представление о натуральных числах и свойствах делимости;</w:t>
      </w:r>
    </w:p>
    <w:p w14:paraId="2861D863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научить использовать приёмы, рационализирующие вычисления, приобрести навык контролировать вычисления, выбирая подходящий для ситуации способ.</w:t>
      </w:r>
    </w:p>
    <w:p w14:paraId="4CB717B2" w14:textId="77777777" w:rsidR="000B51B9" w:rsidRPr="00840E4E" w:rsidRDefault="000B51B9" w:rsidP="00840E4E">
      <w:pPr>
        <w:pStyle w:val="ab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840E4E">
        <w:rPr>
          <w:b/>
          <w:sz w:val="28"/>
          <w:szCs w:val="28"/>
        </w:rPr>
        <w:t>Числовые и буквенные выражения. Уравнения.</w:t>
      </w:r>
    </w:p>
    <w:p w14:paraId="2714D751" w14:textId="77777777" w:rsidR="000B51B9" w:rsidRPr="00840E4E" w:rsidRDefault="000B51B9" w:rsidP="00840E4E">
      <w:pPr>
        <w:pStyle w:val="ab"/>
        <w:contextualSpacing/>
        <w:jc w:val="both"/>
        <w:rPr>
          <w:i/>
          <w:sz w:val="28"/>
          <w:szCs w:val="28"/>
        </w:rPr>
      </w:pPr>
      <w:r w:rsidRPr="00840E4E">
        <w:rPr>
          <w:i/>
          <w:sz w:val="28"/>
          <w:szCs w:val="28"/>
        </w:rPr>
        <w:t xml:space="preserve">По окончании изучения курса </w:t>
      </w:r>
      <w:r w:rsidR="00942E25" w:rsidRPr="00840E4E">
        <w:rPr>
          <w:rStyle w:val="FontStyle81"/>
          <w:b w:val="0"/>
          <w:i/>
          <w:sz w:val="28"/>
          <w:szCs w:val="28"/>
        </w:rPr>
        <w:t>обучающийся</w:t>
      </w:r>
      <w:r w:rsidRPr="00840E4E">
        <w:rPr>
          <w:i/>
          <w:sz w:val="28"/>
          <w:szCs w:val="28"/>
        </w:rPr>
        <w:t xml:space="preserve"> научится:</w:t>
      </w:r>
    </w:p>
    <w:p w14:paraId="6594F51F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выполнять операции с числовыми выражениями;</w:t>
      </w:r>
    </w:p>
    <w:p w14:paraId="1E8C9708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выполнять преобразования буквенных выражений ( раскрытие скобок, приведение подобных слагаемых);</w:t>
      </w:r>
    </w:p>
    <w:p w14:paraId="128ACF8C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решать линейные уравнения, решать текстовые задачи алгебраическим методом.</w:t>
      </w:r>
    </w:p>
    <w:p w14:paraId="7248E5D4" w14:textId="77777777" w:rsidR="000B51B9" w:rsidRPr="00840E4E" w:rsidRDefault="00942E25" w:rsidP="00840E4E">
      <w:pPr>
        <w:pStyle w:val="ab"/>
        <w:contextualSpacing/>
        <w:jc w:val="both"/>
        <w:rPr>
          <w:i/>
          <w:sz w:val="28"/>
          <w:szCs w:val="28"/>
        </w:rPr>
      </w:pPr>
      <w:r w:rsidRPr="00840E4E">
        <w:rPr>
          <w:rStyle w:val="FontStyle81"/>
          <w:b w:val="0"/>
          <w:i/>
          <w:sz w:val="28"/>
          <w:szCs w:val="28"/>
        </w:rPr>
        <w:t>Обучающийся</w:t>
      </w:r>
      <w:r w:rsidR="000B51B9" w:rsidRPr="00840E4E">
        <w:rPr>
          <w:i/>
          <w:sz w:val="28"/>
          <w:szCs w:val="28"/>
        </w:rPr>
        <w:t xml:space="preserve"> получат возможность:</w:t>
      </w:r>
    </w:p>
    <w:p w14:paraId="71A5EA27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развивать представления о буквенных выражениях и их преобразованиях;</w:t>
      </w:r>
    </w:p>
    <w:p w14:paraId="0514C8FE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овладеть специальными приёмами решения уравнений, применять аппарат уравнений для решения как текстовых, так и практических задач.</w:t>
      </w:r>
    </w:p>
    <w:p w14:paraId="096F5E44" w14:textId="77777777" w:rsidR="000B51B9" w:rsidRPr="00840E4E" w:rsidRDefault="000B51B9" w:rsidP="00840E4E">
      <w:pPr>
        <w:pStyle w:val="ab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840E4E">
        <w:rPr>
          <w:b/>
          <w:sz w:val="28"/>
          <w:szCs w:val="28"/>
        </w:rPr>
        <w:t>Геометрические фигуры. Измерение геометрических фигур.</w:t>
      </w:r>
    </w:p>
    <w:p w14:paraId="10800DB4" w14:textId="77777777" w:rsidR="000B51B9" w:rsidRPr="00840E4E" w:rsidRDefault="000B51B9" w:rsidP="00840E4E">
      <w:pPr>
        <w:pStyle w:val="ab"/>
        <w:contextualSpacing/>
        <w:jc w:val="both"/>
        <w:rPr>
          <w:i/>
          <w:sz w:val="28"/>
          <w:szCs w:val="28"/>
        </w:rPr>
      </w:pPr>
      <w:r w:rsidRPr="00840E4E">
        <w:rPr>
          <w:i/>
          <w:sz w:val="28"/>
          <w:szCs w:val="28"/>
        </w:rPr>
        <w:t xml:space="preserve">По окончании изучения курса </w:t>
      </w:r>
      <w:r w:rsidR="00942E25" w:rsidRPr="00840E4E">
        <w:rPr>
          <w:rStyle w:val="FontStyle81"/>
          <w:b w:val="0"/>
          <w:i/>
          <w:sz w:val="28"/>
          <w:szCs w:val="28"/>
        </w:rPr>
        <w:t>обучающийся</w:t>
      </w:r>
      <w:r w:rsidRPr="00840E4E">
        <w:rPr>
          <w:i/>
          <w:sz w:val="28"/>
          <w:szCs w:val="28"/>
        </w:rPr>
        <w:t xml:space="preserve"> научится:</w:t>
      </w:r>
    </w:p>
    <w:p w14:paraId="1B9A724F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распознавать на чертежах, рисунки, моделях и в окружающем мире плоские и пространственные геометрические фигуры и их элементы;</w:t>
      </w:r>
    </w:p>
    <w:p w14:paraId="0F1FF1DB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строить углы, определять её градусную меру;</w:t>
      </w:r>
    </w:p>
    <w:p w14:paraId="578E1807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распознавать и изображать развертки куба, прямоугольного параллелепипеда, правильной пирамиды, цилиндра и конуса;</w:t>
      </w:r>
    </w:p>
    <w:p w14:paraId="013CAA99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определять по линейным размерам развёртки фигуры линейные размеры самой фигуры и наоборот;</w:t>
      </w:r>
    </w:p>
    <w:p w14:paraId="0F697232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вычислять объём прямоугольного параллелепипеда и куба.</w:t>
      </w:r>
    </w:p>
    <w:p w14:paraId="5B4EADFF" w14:textId="77777777" w:rsidR="000B51B9" w:rsidRPr="00840E4E" w:rsidRDefault="001114A0" w:rsidP="00840E4E">
      <w:pPr>
        <w:pStyle w:val="ab"/>
        <w:contextualSpacing/>
        <w:jc w:val="both"/>
        <w:rPr>
          <w:i/>
          <w:sz w:val="28"/>
          <w:szCs w:val="28"/>
        </w:rPr>
      </w:pPr>
      <w:r w:rsidRPr="00840E4E">
        <w:rPr>
          <w:rStyle w:val="FontStyle81"/>
          <w:b w:val="0"/>
          <w:i/>
          <w:sz w:val="28"/>
          <w:szCs w:val="28"/>
        </w:rPr>
        <w:t>Обучающийся</w:t>
      </w:r>
      <w:r w:rsidR="000B51B9" w:rsidRPr="00840E4E">
        <w:rPr>
          <w:i/>
          <w:sz w:val="28"/>
          <w:szCs w:val="28"/>
        </w:rPr>
        <w:t xml:space="preserve"> получит возможность:</w:t>
      </w:r>
    </w:p>
    <w:p w14:paraId="74760010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научиться вычислять объём пространственных геометрических фигур, составленных из прямоугольных параллелепипедов;</w:t>
      </w:r>
    </w:p>
    <w:p w14:paraId="6DED6809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углубить и развить представление о пространственных геометрических фигурах;</w:t>
      </w:r>
    </w:p>
    <w:p w14:paraId="47BD15C8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научиться применять понятие развёртки для выполнения практических расчётов.</w:t>
      </w:r>
    </w:p>
    <w:p w14:paraId="3BF984E1" w14:textId="77777777" w:rsidR="000B51B9" w:rsidRPr="00840E4E" w:rsidRDefault="000B51B9" w:rsidP="00840E4E">
      <w:pPr>
        <w:pStyle w:val="ab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840E4E">
        <w:rPr>
          <w:b/>
          <w:sz w:val="28"/>
          <w:szCs w:val="28"/>
        </w:rPr>
        <w:t>Элементы статистики, вероятности. Комбинаторные задачи.</w:t>
      </w:r>
    </w:p>
    <w:p w14:paraId="6E6B82CD" w14:textId="77777777" w:rsidR="000B51B9" w:rsidRPr="00840E4E" w:rsidRDefault="000B51B9" w:rsidP="00840E4E">
      <w:pPr>
        <w:pStyle w:val="ab"/>
        <w:contextualSpacing/>
        <w:jc w:val="both"/>
        <w:rPr>
          <w:i/>
          <w:sz w:val="28"/>
          <w:szCs w:val="28"/>
        </w:rPr>
      </w:pPr>
      <w:r w:rsidRPr="00840E4E">
        <w:rPr>
          <w:i/>
          <w:sz w:val="28"/>
          <w:szCs w:val="28"/>
        </w:rPr>
        <w:t xml:space="preserve">По окончании изучения курса </w:t>
      </w:r>
      <w:r w:rsidR="001114A0" w:rsidRPr="00840E4E">
        <w:rPr>
          <w:rStyle w:val="FontStyle81"/>
          <w:b w:val="0"/>
          <w:i/>
          <w:sz w:val="28"/>
          <w:szCs w:val="28"/>
        </w:rPr>
        <w:t>обучающийся</w:t>
      </w:r>
      <w:r w:rsidRPr="00840E4E">
        <w:rPr>
          <w:i/>
          <w:sz w:val="28"/>
          <w:szCs w:val="28"/>
        </w:rPr>
        <w:t xml:space="preserve"> научится:</w:t>
      </w:r>
    </w:p>
    <w:p w14:paraId="2D85F539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использовать простейшие способы представления и анализа статистических данных;</w:t>
      </w:r>
    </w:p>
    <w:p w14:paraId="071D6433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решать комбинаторные задачи на нахождение количества объектов или комбинаций.</w:t>
      </w:r>
    </w:p>
    <w:p w14:paraId="0D99BFDD" w14:textId="77777777" w:rsidR="000B51B9" w:rsidRPr="00840E4E" w:rsidRDefault="001114A0" w:rsidP="00840E4E">
      <w:pPr>
        <w:pStyle w:val="ab"/>
        <w:contextualSpacing/>
        <w:jc w:val="both"/>
        <w:rPr>
          <w:i/>
          <w:sz w:val="28"/>
          <w:szCs w:val="28"/>
        </w:rPr>
      </w:pPr>
      <w:r w:rsidRPr="00840E4E">
        <w:rPr>
          <w:rStyle w:val="FontStyle81"/>
          <w:b w:val="0"/>
          <w:i/>
          <w:sz w:val="28"/>
          <w:szCs w:val="28"/>
        </w:rPr>
        <w:t>Обучающийся</w:t>
      </w:r>
      <w:r w:rsidR="000B51B9" w:rsidRPr="00840E4E">
        <w:rPr>
          <w:i/>
          <w:sz w:val="28"/>
          <w:szCs w:val="28"/>
        </w:rPr>
        <w:t xml:space="preserve"> получит возможность:</w:t>
      </w:r>
    </w:p>
    <w:p w14:paraId="5E6231C3" w14:textId="77777777" w:rsidR="00942E25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</w:p>
    <w:p w14:paraId="781BF3AE" w14:textId="77777777" w:rsidR="00116EFA" w:rsidRPr="00840E4E" w:rsidRDefault="00942E25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 xml:space="preserve">-  </w:t>
      </w:r>
      <w:r w:rsidR="000B51B9" w:rsidRPr="00840E4E">
        <w:rPr>
          <w:sz w:val="28"/>
          <w:szCs w:val="28"/>
        </w:rPr>
        <w:t>научится некоторым специальным приёмом решения комбинаторных задач.</w:t>
      </w:r>
    </w:p>
    <w:p w14:paraId="5BD32098" w14:textId="77777777" w:rsidR="00FB2CAE" w:rsidRDefault="00FB2CAE" w:rsidP="00341690">
      <w:pPr>
        <w:widowControl w:val="0"/>
        <w:spacing w:before="120" w:after="120"/>
        <w:contextualSpacing/>
        <w:rPr>
          <w:b/>
          <w:sz w:val="28"/>
          <w:szCs w:val="28"/>
        </w:rPr>
      </w:pPr>
    </w:p>
    <w:p w14:paraId="041D1361" w14:textId="72FE2B59" w:rsidR="00C2560C" w:rsidRPr="00840E4E" w:rsidRDefault="00C2560C" w:rsidP="00FB2CAE">
      <w:pPr>
        <w:widowControl w:val="0"/>
        <w:spacing w:before="120" w:after="120"/>
        <w:contextualSpacing/>
        <w:rPr>
          <w:b/>
          <w:sz w:val="28"/>
          <w:szCs w:val="28"/>
        </w:rPr>
      </w:pPr>
      <w:r w:rsidRPr="00840E4E">
        <w:rPr>
          <w:b/>
          <w:sz w:val="28"/>
          <w:szCs w:val="28"/>
        </w:rPr>
        <w:lastRenderedPageBreak/>
        <w:t xml:space="preserve">Личностные, метапредметные и предметные </w:t>
      </w:r>
      <w:r w:rsidR="00FB2CAE">
        <w:rPr>
          <w:b/>
          <w:sz w:val="28"/>
          <w:szCs w:val="28"/>
        </w:rPr>
        <w:t>р</w:t>
      </w:r>
      <w:r w:rsidRPr="00840E4E">
        <w:rPr>
          <w:b/>
          <w:sz w:val="28"/>
          <w:szCs w:val="28"/>
        </w:rPr>
        <w:t>езультаты</w:t>
      </w:r>
      <w:r w:rsidR="00FB2CAE">
        <w:rPr>
          <w:b/>
          <w:sz w:val="28"/>
          <w:szCs w:val="28"/>
        </w:rPr>
        <w:t xml:space="preserve"> </w:t>
      </w:r>
      <w:r w:rsidRPr="00840E4E">
        <w:rPr>
          <w:b/>
          <w:sz w:val="28"/>
          <w:szCs w:val="28"/>
        </w:rPr>
        <w:t>освоения учебного предмета «Математика»</w:t>
      </w:r>
      <w:r w:rsidR="00116EFA" w:rsidRPr="00840E4E">
        <w:rPr>
          <w:b/>
          <w:sz w:val="28"/>
          <w:szCs w:val="28"/>
        </w:rPr>
        <w:t xml:space="preserve"> в 5 классах.</w:t>
      </w:r>
    </w:p>
    <w:p w14:paraId="6A7D1001" w14:textId="77777777" w:rsidR="00C2560C" w:rsidRPr="00840E4E" w:rsidRDefault="00C2560C" w:rsidP="00840E4E">
      <w:pPr>
        <w:widowControl w:val="0"/>
        <w:ind w:firstLine="284"/>
        <w:contextualSpacing/>
        <w:jc w:val="both"/>
        <w:rPr>
          <w:color w:val="FF0000"/>
          <w:sz w:val="28"/>
          <w:szCs w:val="28"/>
        </w:rPr>
      </w:pPr>
      <w:r w:rsidRPr="00840E4E">
        <w:rPr>
          <w:sz w:val="28"/>
          <w:szCs w:val="28"/>
        </w:rPr>
        <w:tab/>
        <w:t xml:space="preserve">Взаимосвязь результатов освоения предмета «Математика» можно системно представить в виде схемы. При этом обозначение ЛР указывает, что продвижение учащихся к новым образовательным результатам происходит в соответствии с линиями  развития  средствами предмета. </w:t>
      </w:r>
    </w:p>
    <w:p w14:paraId="5ADBF72A" w14:textId="77777777" w:rsidR="00C2560C" w:rsidRPr="00840E4E" w:rsidRDefault="00C2560C" w:rsidP="00840E4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840E4E">
        <w:rPr>
          <w:b/>
          <w:i/>
          <w:color w:val="000000"/>
          <w:sz w:val="28"/>
          <w:szCs w:val="28"/>
        </w:rPr>
        <w:t>Личностными результатами</w:t>
      </w:r>
      <w:r w:rsidRPr="00840E4E">
        <w:rPr>
          <w:color w:val="000000"/>
          <w:sz w:val="28"/>
          <w:szCs w:val="28"/>
        </w:rPr>
        <w:t xml:space="preserve"> изучения предмета «Математика» являются</w:t>
      </w:r>
      <w:r w:rsidR="001114A0" w:rsidRPr="00840E4E">
        <w:rPr>
          <w:color w:val="000000"/>
          <w:sz w:val="28"/>
          <w:szCs w:val="28"/>
        </w:rPr>
        <w:t>:</w:t>
      </w:r>
    </w:p>
    <w:p w14:paraId="43A5E950" w14:textId="77777777" w:rsidR="00C2560C" w:rsidRPr="00840E4E" w:rsidRDefault="00C2560C" w:rsidP="00840E4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840E4E">
        <w:rPr>
          <w:b/>
          <w:color w:val="000000"/>
          <w:sz w:val="28"/>
          <w:szCs w:val="28"/>
        </w:rPr>
        <w:t>–</w:t>
      </w:r>
      <w:r w:rsidRPr="00840E4E">
        <w:rPr>
          <w:color w:val="000000"/>
          <w:sz w:val="28"/>
          <w:szCs w:val="28"/>
        </w:rPr>
        <w:t xml:space="preserve"> независимость и критичность мышления; </w:t>
      </w:r>
    </w:p>
    <w:p w14:paraId="4EF480D9" w14:textId="77777777" w:rsidR="00C2560C" w:rsidRPr="00840E4E" w:rsidRDefault="00C2560C" w:rsidP="00840E4E">
      <w:pPr>
        <w:ind w:left="708"/>
        <w:contextualSpacing/>
        <w:jc w:val="both"/>
        <w:rPr>
          <w:color w:val="000000"/>
          <w:sz w:val="28"/>
          <w:szCs w:val="28"/>
        </w:rPr>
      </w:pPr>
      <w:r w:rsidRPr="00840E4E">
        <w:rPr>
          <w:b/>
          <w:color w:val="000000"/>
          <w:sz w:val="28"/>
          <w:szCs w:val="28"/>
        </w:rPr>
        <w:t>–</w:t>
      </w:r>
      <w:r w:rsidRPr="00840E4E">
        <w:rPr>
          <w:color w:val="000000"/>
          <w:sz w:val="28"/>
          <w:szCs w:val="28"/>
        </w:rPr>
        <w:t xml:space="preserve"> воля и настойчивость в достижении цели.</w:t>
      </w:r>
    </w:p>
    <w:p w14:paraId="14FFD60F" w14:textId="77777777" w:rsidR="00C2560C" w:rsidRPr="00840E4E" w:rsidRDefault="00C2560C" w:rsidP="00840E4E">
      <w:pPr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Средством достижения этих результатов является:</w:t>
      </w:r>
    </w:p>
    <w:p w14:paraId="35C3AD08" w14:textId="77777777" w:rsidR="00C2560C" w:rsidRPr="00840E4E" w:rsidRDefault="00C2560C" w:rsidP="00840E4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840E4E">
        <w:rPr>
          <w:b/>
          <w:color w:val="000000"/>
          <w:sz w:val="28"/>
          <w:szCs w:val="28"/>
        </w:rPr>
        <w:t xml:space="preserve">– </w:t>
      </w:r>
      <w:r w:rsidRPr="00840E4E">
        <w:rPr>
          <w:color w:val="000000"/>
          <w:sz w:val="28"/>
          <w:szCs w:val="28"/>
        </w:rPr>
        <w:t>система заданий учебников;</w:t>
      </w:r>
    </w:p>
    <w:p w14:paraId="2ED1CC7F" w14:textId="77777777" w:rsidR="00C2560C" w:rsidRPr="00840E4E" w:rsidRDefault="00C2560C" w:rsidP="00840E4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840E4E">
        <w:rPr>
          <w:b/>
          <w:color w:val="000000"/>
          <w:sz w:val="28"/>
          <w:szCs w:val="28"/>
        </w:rPr>
        <w:t>–</w:t>
      </w:r>
      <w:r w:rsidRPr="00840E4E">
        <w:rPr>
          <w:color w:val="000000"/>
          <w:sz w:val="28"/>
          <w:szCs w:val="28"/>
        </w:rPr>
        <w:t xml:space="preserve"> представленная в учебниках в явном виде организация материала по принципу минимакса;</w:t>
      </w:r>
    </w:p>
    <w:p w14:paraId="419EEDA4" w14:textId="77777777" w:rsidR="00C2560C" w:rsidRPr="00840E4E" w:rsidRDefault="00C2560C" w:rsidP="00840E4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840E4E">
        <w:rPr>
          <w:b/>
          <w:color w:val="000000"/>
          <w:sz w:val="28"/>
          <w:szCs w:val="28"/>
        </w:rPr>
        <w:t>–</w:t>
      </w:r>
      <w:r w:rsidRPr="00840E4E">
        <w:rPr>
          <w:color w:val="000000"/>
          <w:sz w:val="28"/>
          <w:szCs w:val="28"/>
        </w:rPr>
        <w:t xml:space="preserve"> использование совокупности технологий, ориентированных на развитие самостоятельности и критичности мышления: технология проблемного диалога, технология продуктивного чтения, технология оценивания.</w:t>
      </w:r>
    </w:p>
    <w:p w14:paraId="090F8DB0" w14:textId="77777777" w:rsidR="00C2560C" w:rsidRPr="00840E4E" w:rsidRDefault="00C2560C" w:rsidP="00840E4E">
      <w:pPr>
        <w:widowControl w:val="0"/>
        <w:spacing w:before="120" w:after="120"/>
        <w:ind w:firstLine="708"/>
        <w:contextualSpacing/>
        <w:jc w:val="both"/>
        <w:rPr>
          <w:color w:val="000000"/>
          <w:sz w:val="28"/>
          <w:szCs w:val="28"/>
        </w:rPr>
      </w:pPr>
      <w:r w:rsidRPr="00840E4E">
        <w:rPr>
          <w:b/>
          <w:i/>
          <w:color w:val="000000"/>
          <w:sz w:val="28"/>
          <w:szCs w:val="28"/>
        </w:rPr>
        <w:t>Метапредметными</w:t>
      </w:r>
      <w:r w:rsidRPr="00840E4E">
        <w:rPr>
          <w:color w:val="000000"/>
          <w:sz w:val="28"/>
          <w:szCs w:val="28"/>
        </w:rPr>
        <w:t xml:space="preserve"> результатами изучения курса «Математика» являются формирование универсальных учебных действий (УУД).</w:t>
      </w:r>
    </w:p>
    <w:p w14:paraId="34BB5C00" w14:textId="77777777" w:rsidR="00C2560C" w:rsidRPr="00840E4E" w:rsidRDefault="00C2560C" w:rsidP="00840E4E">
      <w:pPr>
        <w:widowControl w:val="0"/>
        <w:spacing w:before="120" w:after="120"/>
        <w:ind w:firstLine="284"/>
        <w:contextualSpacing/>
        <w:jc w:val="both"/>
        <w:rPr>
          <w:b/>
          <w:sz w:val="28"/>
          <w:szCs w:val="28"/>
        </w:rPr>
      </w:pPr>
      <w:r w:rsidRPr="00840E4E">
        <w:rPr>
          <w:b/>
          <w:i/>
          <w:sz w:val="28"/>
          <w:szCs w:val="28"/>
          <w:u w:val="single"/>
        </w:rPr>
        <w:t>Регулятивные УУД</w:t>
      </w:r>
      <w:r w:rsidRPr="00840E4E">
        <w:rPr>
          <w:b/>
          <w:sz w:val="28"/>
          <w:szCs w:val="28"/>
        </w:rPr>
        <w:t>:</w:t>
      </w:r>
    </w:p>
    <w:p w14:paraId="12C53548" w14:textId="77777777" w:rsidR="001114A0" w:rsidRPr="00840E4E" w:rsidRDefault="00C2560C" w:rsidP="00840E4E">
      <w:pPr>
        <w:widowControl w:val="0"/>
        <w:spacing w:before="120" w:after="120"/>
        <w:ind w:firstLine="284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 xml:space="preserve">– самостоятельно </w:t>
      </w:r>
      <w:r w:rsidRPr="00840E4E">
        <w:rPr>
          <w:i/>
          <w:sz w:val="28"/>
          <w:szCs w:val="28"/>
        </w:rPr>
        <w:t>обнаруживать</w:t>
      </w:r>
      <w:r w:rsidRPr="00840E4E">
        <w:rPr>
          <w:sz w:val="28"/>
          <w:szCs w:val="28"/>
        </w:rPr>
        <w:t xml:space="preserve"> и формулировать учебную проблему, определять цель учебной деятельности, выбирать тему проекта;</w:t>
      </w:r>
    </w:p>
    <w:p w14:paraId="3299D75C" w14:textId="77777777" w:rsidR="001114A0" w:rsidRPr="00840E4E" w:rsidRDefault="001114A0" w:rsidP="00840E4E">
      <w:pPr>
        <w:widowControl w:val="0"/>
        <w:spacing w:before="120" w:after="120"/>
        <w:ind w:firstLine="284"/>
        <w:contextualSpacing/>
        <w:jc w:val="both"/>
        <w:rPr>
          <w:bCs/>
          <w:sz w:val="28"/>
          <w:szCs w:val="28"/>
        </w:rPr>
      </w:pPr>
      <w:r w:rsidRPr="00840E4E">
        <w:rPr>
          <w:sz w:val="28"/>
          <w:szCs w:val="28"/>
        </w:rPr>
        <w:t xml:space="preserve">- </w:t>
      </w:r>
      <w:r w:rsidR="00C2560C" w:rsidRPr="00840E4E">
        <w:rPr>
          <w:bCs/>
          <w:i/>
          <w:sz w:val="28"/>
          <w:szCs w:val="28"/>
        </w:rPr>
        <w:t>выдвигать</w:t>
      </w:r>
      <w:r w:rsidR="00C2560C" w:rsidRPr="00840E4E">
        <w:rPr>
          <w:bCs/>
          <w:sz w:val="28"/>
          <w:szCs w:val="28"/>
        </w:rPr>
        <w:t xml:space="preserve"> версии решения проблемы, осознавать </w:t>
      </w:r>
      <w:r w:rsidR="00C2560C" w:rsidRPr="00840E4E">
        <w:rPr>
          <w:color w:val="000000"/>
          <w:sz w:val="28"/>
          <w:szCs w:val="28"/>
        </w:rPr>
        <w:t xml:space="preserve"> (</w:t>
      </w:r>
      <w:r w:rsidR="00C2560C" w:rsidRPr="00840E4E">
        <w:rPr>
          <w:sz w:val="28"/>
          <w:szCs w:val="28"/>
        </w:rPr>
        <w:t xml:space="preserve">и интерпретировать в случае необходимости) </w:t>
      </w:r>
      <w:r w:rsidR="00C2560C" w:rsidRPr="00840E4E">
        <w:rPr>
          <w:bCs/>
          <w:sz w:val="28"/>
          <w:szCs w:val="28"/>
        </w:rPr>
        <w:t>конечный результат, выбирать средства достижения цели из предложенных, а также искать их самостоятельно;</w:t>
      </w:r>
    </w:p>
    <w:p w14:paraId="52E7B3D8" w14:textId="77777777" w:rsidR="00C2560C" w:rsidRPr="00840E4E" w:rsidRDefault="00C2560C" w:rsidP="00840E4E">
      <w:pPr>
        <w:widowControl w:val="0"/>
        <w:ind w:firstLine="284"/>
        <w:contextualSpacing/>
        <w:jc w:val="both"/>
        <w:rPr>
          <w:sz w:val="28"/>
          <w:szCs w:val="28"/>
        </w:rPr>
      </w:pPr>
      <w:r w:rsidRPr="00840E4E">
        <w:rPr>
          <w:bCs/>
          <w:sz w:val="28"/>
          <w:szCs w:val="28"/>
        </w:rPr>
        <w:t xml:space="preserve">– </w:t>
      </w:r>
      <w:r w:rsidRPr="00840E4E">
        <w:rPr>
          <w:bCs/>
          <w:i/>
          <w:sz w:val="28"/>
          <w:szCs w:val="28"/>
        </w:rPr>
        <w:t>составлять</w:t>
      </w:r>
      <w:r w:rsidRPr="00840E4E">
        <w:rPr>
          <w:bCs/>
          <w:sz w:val="28"/>
          <w:szCs w:val="28"/>
        </w:rPr>
        <w:t xml:space="preserve"> (индивидуально или в группе) план решения проблемы (выполнения проекта);</w:t>
      </w:r>
    </w:p>
    <w:p w14:paraId="1DEB53FE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работая по плану, </w:t>
      </w:r>
      <w:r w:rsidRPr="00840E4E">
        <w:rPr>
          <w:b w:val="0"/>
          <w:bCs w:val="0"/>
          <w:i/>
          <w:sz w:val="28"/>
          <w:szCs w:val="28"/>
        </w:rPr>
        <w:t>сверять</w:t>
      </w:r>
      <w:r w:rsidRPr="00840E4E">
        <w:rPr>
          <w:b w:val="0"/>
          <w:bCs w:val="0"/>
          <w:sz w:val="28"/>
          <w:szCs w:val="28"/>
        </w:rPr>
        <w:t xml:space="preserve"> свои действия с целью и, при необходимости, исправлять ошибки самостоятельно (в том числе </w:t>
      </w:r>
      <w:r w:rsidRPr="00840E4E">
        <w:rPr>
          <w:b w:val="0"/>
          <w:sz w:val="28"/>
          <w:szCs w:val="28"/>
        </w:rPr>
        <w:t>и корректировать план);</w:t>
      </w:r>
    </w:p>
    <w:p w14:paraId="6801E7AD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в диалоге с учителем </w:t>
      </w:r>
      <w:r w:rsidRPr="00840E4E">
        <w:rPr>
          <w:b w:val="0"/>
          <w:bCs w:val="0"/>
          <w:i/>
          <w:sz w:val="28"/>
          <w:szCs w:val="28"/>
        </w:rPr>
        <w:t>совершенствовать</w:t>
      </w:r>
      <w:r w:rsidRPr="00840E4E">
        <w:rPr>
          <w:b w:val="0"/>
          <w:bCs w:val="0"/>
          <w:sz w:val="28"/>
          <w:szCs w:val="28"/>
        </w:rPr>
        <w:t xml:space="preserve"> самостоятельно выработанные критерии оценки.</w:t>
      </w:r>
    </w:p>
    <w:p w14:paraId="2C21BEBA" w14:textId="77777777" w:rsidR="00C2560C" w:rsidRPr="00840E4E" w:rsidRDefault="00C2560C" w:rsidP="00840E4E">
      <w:pPr>
        <w:widowControl w:val="0"/>
        <w:spacing w:before="120" w:after="120"/>
        <w:ind w:firstLine="284"/>
        <w:contextualSpacing/>
        <w:jc w:val="both"/>
        <w:rPr>
          <w:b/>
          <w:i/>
          <w:sz w:val="28"/>
          <w:szCs w:val="28"/>
          <w:u w:val="single"/>
        </w:rPr>
      </w:pPr>
      <w:r w:rsidRPr="00840E4E">
        <w:rPr>
          <w:b/>
          <w:i/>
          <w:sz w:val="28"/>
          <w:szCs w:val="28"/>
          <w:u w:val="single"/>
        </w:rPr>
        <w:t>Познавательные УУД:</w:t>
      </w:r>
    </w:p>
    <w:p w14:paraId="259EA81C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</w:t>
      </w:r>
      <w:r w:rsidRPr="00840E4E">
        <w:rPr>
          <w:b w:val="0"/>
          <w:bCs w:val="0"/>
          <w:i/>
          <w:sz w:val="28"/>
          <w:szCs w:val="28"/>
        </w:rPr>
        <w:t>анализировать, сравнивать, классифицировать и обобщать</w:t>
      </w:r>
      <w:r w:rsidRPr="00840E4E">
        <w:rPr>
          <w:b w:val="0"/>
          <w:bCs w:val="0"/>
          <w:sz w:val="28"/>
          <w:szCs w:val="28"/>
        </w:rPr>
        <w:t xml:space="preserve"> факты и явления;</w:t>
      </w:r>
    </w:p>
    <w:p w14:paraId="52A3F909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</w:t>
      </w:r>
      <w:r w:rsidRPr="00840E4E">
        <w:rPr>
          <w:b w:val="0"/>
          <w:bCs w:val="0"/>
          <w:i/>
          <w:sz w:val="28"/>
          <w:szCs w:val="28"/>
        </w:rPr>
        <w:t>осуществлять</w:t>
      </w:r>
      <w:r w:rsidRPr="00840E4E">
        <w:rPr>
          <w:b w:val="0"/>
          <w:bCs w:val="0"/>
          <w:sz w:val="28"/>
          <w:szCs w:val="28"/>
        </w:rPr>
        <w:t xml:space="preserve"> сравнение, </w:t>
      </w:r>
      <w:proofErr w:type="spellStart"/>
      <w:r w:rsidRPr="00840E4E">
        <w:rPr>
          <w:b w:val="0"/>
          <w:bCs w:val="0"/>
          <w:sz w:val="28"/>
          <w:szCs w:val="28"/>
        </w:rPr>
        <w:t>сериацию</w:t>
      </w:r>
      <w:proofErr w:type="spellEnd"/>
      <w:r w:rsidRPr="00840E4E">
        <w:rPr>
          <w:b w:val="0"/>
          <w:bCs w:val="0"/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14:paraId="7795B751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</w:t>
      </w:r>
      <w:r w:rsidRPr="00840E4E">
        <w:rPr>
          <w:b w:val="0"/>
          <w:bCs w:val="0"/>
          <w:i/>
          <w:sz w:val="28"/>
          <w:szCs w:val="28"/>
        </w:rPr>
        <w:t>строить</w:t>
      </w:r>
      <w:r w:rsidRPr="00840E4E">
        <w:rPr>
          <w:b w:val="0"/>
          <w:bCs w:val="0"/>
          <w:sz w:val="28"/>
          <w:szCs w:val="28"/>
        </w:rPr>
        <w:t xml:space="preserve"> логически обоснованное рассуждение, включающее установление причинно-следственных связей;</w:t>
      </w:r>
    </w:p>
    <w:p w14:paraId="45A69197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</w:t>
      </w:r>
      <w:r w:rsidRPr="00840E4E">
        <w:rPr>
          <w:b w:val="0"/>
          <w:bCs w:val="0"/>
          <w:i/>
          <w:sz w:val="28"/>
          <w:szCs w:val="28"/>
        </w:rPr>
        <w:t>создавать</w:t>
      </w:r>
      <w:r w:rsidRPr="00840E4E">
        <w:rPr>
          <w:b w:val="0"/>
          <w:bCs w:val="0"/>
          <w:sz w:val="28"/>
          <w:szCs w:val="28"/>
        </w:rPr>
        <w:t xml:space="preserve"> математические модели;</w:t>
      </w:r>
    </w:p>
    <w:p w14:paraId="222C2EBD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color w:val="000000"/>
          <w:sz w:val="28"/>
          <w:szCs w:val="28"/>
        </w:rPr>
        <w:t>– с</w:t>
      </w:r>
      <w:r w:rsidRPr="00840E4E">
        <w:rPr>
          <w:b w:val="0"/>
          <w:bCs w:val="0"/>
          <w:sz w:val="28"/>
          <w:szCs w:val="28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14:paraId="1409DD2F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color w:val="000000"/>
          <w:sz w:val="28"/>
          <w:szCs w:val="28"/>
        </w:rPr>
        <w:t xml:space="preserve">– </w:t>
      </w:r>
      <w:r w:rsidRPr="00840E4E">
        <w:rPr>
          <w:b w:val="0"/>
          <w:i/>
          <w:color w:val="000000"/>
          <w:sz w:val="28"/>
          <w:szCs w:val="28"/>
        </w:rPr>
        <w:t>в</w:t>
      </w:r>
      <w:r w:rsidRPr="00840E4E">
        <w:rPr>
          <w:b w:val="0"/>
          <w:bCs w:val="0"/>
          <w:i/>
          <w:sz w:val="28"/>
          <w:szCs w:val="28"/>
        </w:rPr>
        <w:t>ычитывать</w:t>
      </w:r>
      <w:r w:rsidRPr="00840E4E">
        <w:rPr>
          <w:b w:val="0"/>
          <w:bCs w:val="0"/>
          <w:sz w:val="28"/>
          <w:szCs w:val="28"/>
        </w:rPr>
        <w:t xml:space="preserve"> все уровни текстовой информации. </w:t>
      </w:r>
    </w:p>
    <w:p w14:paraId="5977035A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color w:val="000000"/>
          <w:sz w:val="28"/>
          <w:szCs w:val="28"/>
        </w:rPr>
        <w:t xml:space="preserve">– </w:t>
      </w:r>
      <w:r w:rsidRPr="00840E4E">
        <w:rPr>
          <w:b w:val="0"/>
          <w:bCs w:val="0"/>
          <w:i/>
          <w:sz w:val="28"/>
          <w:szCs w:val="28"/>
        </w:rPr>
        <w:t>уметь определять</w:t>
      </w:r>
      <w:r w:rsidRPr="00840E4E">
        <w:rPr>
          <w:b w:val="0"/>
          <w:bCs w:val="0"/>
          <w:sz w:val="28"/>
          <w:szCs w:val="28"/>
        </w:rPr>
        <w:t xml:space="preserve"> возможные источники необходимых сведений, производить поиск информации, анализировать и оценивать её достоверность. </w:t>
      </w:r>
    </w:p>
    <w:p w14:paraId="45C88523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color w:val="000000"/>
          <w:sz w:val="28"/>
          <w:szCs w:val="28"/>
        </w:rPr>
        <w:lastRenderedPageBreak/>
        <w:t xml:space="preserve">– </w:t>
      </w:r>
      <w:r w:rsidRPr="00840E4E">
        <w:rPr>
          <w:b w:val="0"/>
          <w:bCs w:val="0"/>
          <w:sz w:val="28"/>
          <w:szCs w:val="28"/>
        </w:rPr>
        <w:t xml:space="preserve">понимая позицию другого </w:t>
      </w:r>
      <w:r w:rsidRPr="00840E4E">
        <w:rPr>
          <w:b w:val="0"/>
          <w:sz w:val="28"/>
          <w:szCs w:val="28"/>
        </w:rPr>
        <w:t>человека</w:t>
      </w:r>
      <w:r w:rsidRPr="00840E4E">
        <w:rPr>
          <w:b w:val="0"/>
          <w:bCs w:val="0"/>
          <w:sz w:val="28"/>
          <w:szCs w:val="28"/>
        </w:rPr>
        <w:t xml:space="preserve">, </w:t>
      </w:r>
      <w:r w:rsidRPr="00840E4E">
        <w:rPr>
          <w:b w:val="0"/>
          <w:bCs w:val="0"/>
          <w:i/>
          <w:sz w:val="28"/>
          <w:szCs w:val="28"/>
        </w:rPr>
        <w:t>различать</w:t>
      </w:r>
      <w:r w:rsidRPr="00840E4E">
        <w:rPr>
          <w:b w:val="0"/>
          <w:bCs w:val="0"/>
          <w:sz w:val="28"/>
          <w:szCs w:val="28"/>
        </w:rPr>
        <w:t xml:space="preserve">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</w:t>
      </w:r>
    </w:p>
    <w:p w14:paraId="38A869B4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color w:val="000000"/>
          <w:sz w:val="28"/>
          <w:szCs w:val="28"/>
        </w:rPr>
        <w:t xml:space="preserve">– </w:t>
      </w:r>
      <w:r w:rsidRPr="00840E4E">
        <w:rPr>
          <w:b w:val="0"/>
          <w:bCs w:val="0"/>
          <w:sz w:val="28"/>
          <w:szCs w:val="28"/>
        </w:rPr>
        <w:t xml:space="preserve">самому </w:t>
      </w:r>
      <w:r w:rsidRPr="00840E4E">
        <w:rPr>
          <w:b w:val="0"/>
          <w:bCs w:val="0"/>
          <w:i/>
          <w:sz w:val="28"/>
          <w:szCs w:val="28"/>
        </w:rPr>
        <w:t>создавать</w:t>
      </w:r>
      <w:r w:rsidRPr="00840E4E">
        <w:rPr>
          <w:b w:val="0"/>
          <w:bCs w:val="0"/>
          <w:sz w:val="28"/>
          <w:szCs w:val="28"/>
        </w:rPr>
        <w:t xml:space="preserve">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14:paraId="2FEBFE00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color w:val="000000"/>
          <w:sz w:val="28"/>
          <w:szCs w:val="28"/>
        </w:rPr>
        <w:t xml:space="preserve">– </w:t>
      </w:r>
      <w:proofErr w:type="spellStart"/>
      <w:r w:rsidRPr="00840E4E">
        <w:rPr>
          <w:b w:val="0"/>
          <w:bCs w:val="0"/>
          <w:i/>
          <w:sz w:val="28"/>
          <w:szCs w:val="28"/>
        </w:rPr>
        <w:t>уметьиспользовать</w:t>
      </w:r>
      <w:proofErr w:type="spellEnd"/>
      <w:r w:rsidRPr="00840E4E">
        <w:rPr>
          <w:b w:val="0"/>
          <w:bCs w:val="0"/>
          <w:sz w:val="28"/>
          <w:szCs w:val="28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14:paraId="0B7C1727" w14:textId="77777777" w:rsidR="00C2560C" w:rsidRPr="00840E4E" w:rsidRDefault="00C2560C" w:rsidP="00840E4E">
      <w:pPr>
        <w:ind w:firstLine="708"/>
        <w:contextualSpacing/>
        <w:jc w:val="both"/>
        <w:rPr>
          <w:sz w:val="28"/>
          <w:szCs w:val="28"/>
        </w:rPr>
      </w:pPr>
      <w:r w:rsidRPr="00840E4E">
        <w:rPr>
          <w:i/>
          <w:sz w:val="28"/>
          <w:szCs w:val="28"/>
        </w:rPr>
        <w:t>Средством формирования</w:t>
      </w:r>
      <w:r w:rsidRPr="00840E4E">
        <w:rPr>
          <w:sz w:val="28"/>
          <w:szCs w:val="28"/>
        </w:rPr>
        <w:t xml:space="preserve"> познавательных УУД служат учебный материал и прежде всего продуктивные задания учебника, позволяющие продвигаться по всем шести линиям развития.</w:t>
      </w:r>
    </w:p>
    <w:p w14:paraId="3290DBC8" w14:textId="77777777" w:rsidR="00C2560C" w:rsidRPr="00840E4E" w:rsidRDefault="00C2560C" w:rsidP="00840E4E">
      <w:pPr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 xml:space="preserve">1-я ЛР – Использование математических знаний для решения различных математических задач и оценки </w:t>
      </w:r>
      <w:proofErr w:type="spellStart"/>
      <w:r w:rsidRPr="00840E4E">
        <w:rPr>
          <w:sz w:val="28"/>
          <w:szCs w:val="28"/>
        </w:rPr>
        <w:t>полученныхрезультатов</w:t>
      </w:r>
      <w:proofErr w:type="spellEnd"/>
      <w:r w:rsidRPr="00840E4E">
        <w:rPr>
          <w:sz w:val="28"/>
          <w:szCs w:val="28"/>
        </w:rPr>
        <w:t>.</w:t>
      </w:r>
    </w:p>
    <w:p w14:paraId="7A4C4C5D" w14:textId="77777777" w:rsidR="00C2560C" w:rsidRPr="00840E4E" w:rsidRDefault="00C2560C" w:rsidP="00840E4E">
      <w:pPr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2-я ЛР – Совокупность умений по использованию доказательной математической речи.</w:t>
      </w:r>
    </w:p>
    <w:p w14:paraId="5C1A7B47" w14:textId="77777777" w:rsidR="00C2560C" w:rsidRPr="00840E4E" w:rsidRDefault="00C2560C" w:rsidP="00840E4E">
      <w:pPr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3-я ЛР – Совокупность умений по работе с информацией, в том числе и с различными математическими текстами.</w:t>
      </w:r>
    </w:p>
    <w:p w14:paraId="7EF8376B" w14:textId="77777777" w:rsidR="00C2560C" w:rsidRPr="00840E4E" w:rsidRDefault="00C2560C" w:rsidP="00840E4E">
      <w:pPr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 xml:space="preserve">4-я ЛР </w:t>
      </w:r>
      <w:r w:rsidRPr="00840E4E">
        <w:rPr>
          <w:b/>
          <w:color w:val="000000"/>
          <w:sz w:val="28"/>
          <w:szCs w:val="28"/>
        </w:rPr>
        <w:t>–</w:t>
      </w:r>
      <w:r w:rsidRPr="00840E4E">
        <w:rPr>
          <w:sz w:val="28"/>
          <w:szCs w:val="28"/>
        </w:rPr>
        <w:t xml:space="preserve"> Умения использовать математические средства для изучения и описания реальных процессов и явлений.</w:t>
      </w:r>
    </w:p>
    <w:p w14:paraId="137301E7" w14:textId="77777777" w:rsidR="00C2560C" w:rsidRPr="00840E4E" w:rsidRDefault="00C2560C" w:rsidP="00840E4E">
      <w:pPr>
        <w:contextualSpacing/>
        <w:jc w:val="both"/>
        <w:rPr>
          <w:color w:val="000000"/>
          <w:sz w:val="28"/>
          <w:szCs w:val="28"/>
        </w:rPr>
      </w:pPr>
      <w:r w:rsidRPr="00840E4E">
        <w:rPr>
          <w:sz w:val="28"/>
          <w:szCs w:val="28"/>
        </w:rPr>
        <w:t>5-я ЛР</w:t>
      </w:r>
      <w:r w:rsidRPr="00840E4E">
        <w:rPr>
          <w:b/>
          <w:color w:val="000000"/>
          <w:sz w:val="28"/>
          <w:szCs w:val="28"/>
        </w:rPr>
        <w:t xml:space="preserve">– </w:t>
      </w:r>
      <w:r w:rsidRPr="00840E4E">
        <w:rPr>
          <w:color w:val="000000"/>
          <w:sz w:val="28"/>
          <w:szCs w:val="28"/>
        </w:rPr>
        <w:t>Независимость и критичность мышления.</w:t>
      </w:r>
    </w:p>
    <w:p w14:paraId="3E1CC27A" w14:textId="77777777" w:rsidR="00C2560C" w:rsidRPr="00840E4E" w:rsidRDefault="00C2560C" w:rsidP="00840E4E">
      <w:pPr>
        <w:contextualSpacing/>
        <w:jc w:val="both"/>
        <w:rPr>
          <w:sz w:val="28"/>
          <w:szCs w:val="28"/>
        </w:rPr>
      </w:pPr>
      <w:r w:rsidRPr="00840E4E">
        <w:rPr>
          <w:color w:val="000000"/>
          <w:sz w:val="28"/>
          <w:szCs w:val="28"/>
        </w:rPr>
        <w:t xml:space="preserve">6-я ЛР </w:t>
      </w:r>
      <w:r w:rsidRPr="00840E4E">
        <w:rPr>
          <w:b/>
          <w:color w:val="000000"/>
          <w:sz w:val="28"/>
          <w:szCs w:val="28"/>
        </w:rPr>
        <w:t xml:space="preserve">– </w:t>
      </w:r>
      <w:r w:rsidRPr="00840E4E">
        <w:rPr>
          <w:color w:val="000000"/>
          <w:sz w:val="28"/>
          <w:szCs w:val="28"/>
        </w:rPr>
        <w:t>Воля и настойчивость в достижении цели.</w:t>
      </w:r>
    </w:p>
    <w:p w14:paraId="705D87B4" w14:textId="77777777" w:rsidR="00C2560C" w:rsidRPr="00840E4E" w:rsidRDefault="00C2560C" w:rsidP="00840E4E">
      <w:pPr>
        <w:widowControl w:val="0"/>
        <w:spacing w:before="120" w:after="120"/>
        <w:ind w:firstLine="284"/>
        <w:contextualSpacing/>
        <w:jc w:val="both"/>
        <w:rPr>
          <w:b/>
          <w:i/>
          <w:sz w:val="28"/>
          <w:szCs w:val="28"/>
          <w:u w:val="single"/>
        </w:rPr>
      </w:pPr>
      <w:r w:rsidRPr="00840E4E">
        <w:rPr>
          <w:b/>
          <w:i/>
          <w:sz w:val="28"/>
          <w:szCs w:val="28"/>
          <w:u w:val="single"/>
        </w:rPr>
        <w:t>Коммуникативные УУД:</w:t>
      </w:r>
    </w:p>
    <w:p w14:paraId="4F2BE5DF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самостоятельно </w:t>
      </w:r>
      <w:r w:rsidRPr="00840E4E">
        <w:rPr>
          <w:b w:val="0"/>
          <w:bCs w:val="0"/>
          <w:i/>
          <w:sz w:val="28"/>
          <w:szCs w:val="28"/>
        </w:rPr>
        <w:t>организовывать</w:t>
      </w:r>
      <w:r w:rsidRPr="00840E4E">
        <w:rPr>
          <w:b w:val="0"/>
          <w:bCs w:val="0"/>
          <w:sz w:val="28"/>
          <w:szCs w:val="28"/>
        </w:rPr>
        <w:t xml:space="preserve"> учебное взаимодействие в группе (определять общие цели, договариваться друг с другом и т.д.);</w:t>
      </w:r>
    </w:p>
    <w:p w14:paraId="621E81FD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отстаивая свою точку зрения, </w:t>
      </w:r>
      <w:r w:rsidRPr="00840E4E">
        <w:rPr>
          <w:b w:val="0"/>
          <w:bCs w:val="0"/>
          <w:i/>
          <w:sz w:val="28"/>
          <w:szCs w:val="28"/>
        </w:rPr>
        <w:t>приводить аргументы</w:t>
      </w:r>
      <w:r w:rsidRPr="00840E4E">
        <w:rPr>
          <w:b w:val="0"/>
          <w:bCs w:val="0"/>
          <w:sz w:val="28"/>
          <w:szCs w:val="28"/>
        </w:rPr>
        <w:t xml:space="preserve">, подтверждая их фактами; </w:t>
      </w:r>
    </w:p>
    <w:p w14:paraId="476DA8EB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в дискуссии </w:t>
      </w:r>
      <w:proofErr w:type="spellStart"/>
      <w:r w:rsidRPr="00840E4E">
        <w:rPr>
          <w:b w:val="0"/>
          <w:bCs w:val="0"/>
          <w:i/>
          <w:sz w:val="28"/>
          <w:szCs w:val="28"/>
        </w:rPr>
        <w:t>уметьвыдвинуть</w:t>
      </w:r>
      <w:proofErr w:type="spellEnd"/>
      <w:r w:rsidRPr="00840E4E">
        <w:rPr>
          <w:b w:val="0"/>
          <w:bCs w:val="0"/>
          <w:sz w:val="28"/>
          <w:szCs w:val="28"/>
        </w:rPr>
        <w:t xml:space="preserve"> контраргументы;</w:t>
      </w:r>
    </w:p>
    <w:p w14:paraId="54F60953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учиться </w:t>
      </w:r>
      <w:r w:rsidRPr="00840E4E">
        <w:rPr>
          <w:b w:val="0"/>
          <w:bCs w:val="0"/>
          <w:i/>
          <w:sz w:val="28"/>
          <w:szCs w:val="28"/>
        </w:rPr>
        <w:t>критично относиться</w:t>
      </w:r>
      <w:r w:rsidRPr="00840E4E">
        <w:rPr>
          <w:b w:val="0"/>
          <w:bCs w:val="0"/>
          <w:sz w:val="28"/>
          <w:szCs w:val="28"/>
        </w:rPr>
        <w:t xml:space="preserve"> к своему мнению, с достоинством </w:t>
      </w:r>
      <w:r w:rsidRPr="00840E4E">
        <w:rPr>
          <w:b w:val="0"/>
          <w:bCs w:val="0"/>
          <w:i/>
          <w:sz w:val="28"/>
          <w:szCs w:val="28"/>
        </w:rPr>
        <w:t>признавать</w:t>
      </w:r>
      <w:r w:rsidRPr="00840E4E">
        <w:rPr>
          <w:b w:val="0"/>
          <w:bCs w:val="0"/>
          <w:sz w:val="28"/>
          <w:szCs w:val="28"/>
        </w:rPr>
        <w:t xml:space="preserve"> ошибочность своего мнения (если оно таково) и корректировать его;</w:t>
      </w:r>
    </w:p>
    <w:p w14:paraId="7DD099B4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понимая позицию другого, </w:t>
      </w:r>
      <w:r w:rsidRPr="00840E4E">
        <w:rPr>
          <w:b w:val="0"/>
          <w:bCs w:val="0"/>
          <w:i/>
          <w:sz w:val="28"/>
          <w:szCs w:val="28"/>
        </w:rPr>
        <w:t>различать</w:t>
      </w:r>
      <w:r w:rsidRPr="00840E4E">
        <w:rPr>
          <w:b w:val="0"/>
          <w:bCs w:val="0"/>
          <w:sz w:val="28"/>
          <w:szCs w:val="28"/>
        </w:rPr>
        <w:t xml:space="preserve"> в его речи: мнение (точку зрения), доказательство (аргументы), факты; гипотезы, аксиомы, теории;</w:t>
      </w:r>
    </w:p>
    <w:p w14:paraId="46A58574" w14:textId="77777777" w:rsidR="00C2560C" w:rsidRPr="00840E4E" w:rsidRDefault="00C2560C" w:rsidP="00840E4E">
      <w:pPr>
        <w:pStyle w:val="a9"/>
        <w:ind w:firstLine="284"/>
        <w:contextualSpacing/>
        <w:jc w:val="both"/>
        <w:rPr>
          <w:b w:val="0"/>
          <w:bCs w:val="0"/>
          <w:sz w:val="28"/>
          <w:szCs w:val="28"/>
        </w:rPr>
      </w:pPr>
      <w:r w:rsidRPr="00840E4E">
        <w:rPr>
          <w:b w:val="0"/>
          <w:bCs w:val="0"/>
          <w:sz w:val="28"/>
          <w:szCs w:val="28"/>
        </w:rPr>
        <w:t xml:space="preserve">– </w:t>
      </w:r>
      <w:r w:rsidRPr="00840E4E">
        <w:rPr>
          <w:b w:val="0"/>
          <w:bCs w:val="0"/>
          <w:i/>
          <w:sz w:val="28"/>
          <w:szCs w:val="28"/>
        </w:rPr>
        <w:t>уметь</w:t>
      </w:r>
      <w:r w:rsidRPr="00840E4E">
        <w:rPr>
          <w:b w:val="0"/>
          <w:bCs w:val="0"/>
          <w:sz w:val="28"/>
          <w:szCs w:val="28"/>
        </w:rPr>
        <w:t xml:space="preserve"> взглянуть на ситуацию с иной позиции и </w:t>
      </w:r>
      <w:r w:rsidRPr="00840E4E">
        <w:rPr>
          <w:b w:val="0"/>
          <w:bCs w:val="0"/>
          <w:i/>
          <w:sz w:val="28"/>
          <w:szCs w:val="28"/>
        </w:rPr>
        <w:t>договариваться</w:t>
      </w:r>
      <w:r w:rsidRPr="00840E4E">
        <w:rPr>
          <w:b w:val="0"/>
          <w:bCs w:val="0"/>
          <w:sz w:val="28"/>
          <w:szCs w:val="28"/>
        </w:rPr>
        <w:t xml:space="preserve"> с людьми иных позиций.</w:t>
      </w:r>
    </w:p>
    <w:p w14:paraId="56FD7EBE" w14:textId="77777777" w:rsidR="00C2560C" w:rsidRPr="00840E4E" w:rsidRDefault="00C2560C" w:rsidP="00840E4E">
      <w:pPr>
        <w:ind w:firstLine="284"/>
        <w:contextualSpacing/>
        <w:jc w:val="both"/>
        <w:rPr>
          <w:sz w:val="28"/>
          <w:szCs w:val="28"/>
        </w:rPr>
      </w:pPr>
      <w:r w:rsidRPr="00840E4E">
        <w:rPr>
          <w:i/>
          <w:sz w:val="28"/>
          <w:szCs w:val="28"/>
        </w:rPr>
        <w:t>Средством  формирования</w:t>
      </w:r>
      <w:r w:rsidRPr="00840E4E">
        <w:rPr>
          <w:sz w:val="28"/>
          <w:szCs w:val="28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также использование на уроках элементов технологии продуктивного чтения. </w:t>
      </w:r>
    </w:p>
    <w:p w14:paraId="2CF91D10" w14:textId="77777777" w:rsidR="003819B8" w:rsidRDefault="003819B8" w:rsidP="00840E4E">
      <w:pPr>
        <w:widowControl w:val="0"/>
        <w:ind w:firstLine="284"/>
        <w:contextualSpacing/>
        <w:jc w:val="both"/>
        <w:rPr>
          <w:b/>
          <w:bCs/>
          <w:color w:val="000000"/>
          <w:sz w:val="28"/>
          <w:szCs w:val="28"/>
        </w:rPr>
      </w:pPr>
    </w:p>
    <w:p w14:paraId="11FFF5BA" w14:textId="644B0484" w:rsidR="000B51B9" w:rsidRPr="00840E4E" w:rsidRDefault="000B51B9" w:rsidP="00840E4E">
      <w:pPr>
        <w:widowControl w:val="0"/>
        <w:ind w:firstLine="284"/>
        <w:contextualSpacing/>
        <w:jc w:val="both"/>
        <w:rPr>
          <w:b/>
          <w:bCs/>
          <w:color w:val="000000"/>
          <w:sz w:val="28"/>
          <w:szCs w:val="28"/>
        </w:rPr>
      </w:pPr>
      <w:r w:rsidRPr="00840E4E">
        <w:rPr>
          <w:b/>
          <w:bCs/>
          <w:color w:val="000000"/>
          <w:sz w:val="28"/>
          <w:szCs w:val="28"/>
        </w:rPr>
        <w:t>Содержание учебного предмета «Математика»</w:t>
      </w:r>
    </w:p>
    <w:p w14:paraId="23828DFB" w14:textId="77777777" w:rsidR="000B51B9" w:rsidRPr="00840E4E" w:rsidRDefault="000B51B9" w:rsidP="00840E4E">
      <w:pPr>
        <w:pStyle w:val="ad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40E4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Арифметика</w:t>
      </w:r>
      <w:r w:rsidR="001114A0" w:rsidRPr="00840E4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:</w:t>
      </w:r>
    </w:p>
    <w:p w14:paraId="628D8C81" w14:textId="77777777" w:rsidR="000B51B9" w:rsidRPr="00840E4E" w:rsidRDefault="000B51B9" w:rsidP="00840E4E">
      <w:pPr>
        <w:widowControl w:val="0"/>
        <w:contextualSpacing/>
        <w:jc w:val="both"/>
        <w:rPr>
          <w:i/>
          <w:color w:val="000000"/>
          <w:sz w:val="28"/>
          <w:szCs w:val="28"/>
        </w:rPr>
      </w:pPr>
      <w:r w:rsidRPr="00840E4E">
        <w:rPr>
          <w:i/>
          <w:color w:val="000000"/>
          <w:sz w:val="28"/>
          <w:szCs w:val="28"/>
        </w:rPr>
        <w:t>Натуральные числа</w:t>
      </w:r>
    </w:p>
    <w:p w14:paraId="6B542526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Ряд натуральных чисел. Десятичная запись натуральных чисел. Округление натуральных чисел.</w:t>
      </w:r>
    </w:p>
    <w:p w14:paraId="16221F6A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Координатный луч.</w:t>
      </w:r>
    </w:p>
    <w:p w14:paraId="361BDBAF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lastRenderedPageBreak/>
        <w:t>- Сравнение натуральных чисел. Сложение и вычитание натуральных чисел. Свойства сложения.</w:t>
      </w:r>
    </w:p>
    <w:p w14:paraId="65C78890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Умножение и деление натуральных чисел. Свойства умножения. Деление с остатком. Степень числа с натуральным показателем.</w:t>
      </w:r>
    </w:p>
    <w:p w14:paraId="32CEDACC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Делители и кратные натурального числа. Наибольший общий делитель. Наименьшее общее кратное. Признаки делимости на2, на3, на5, на9, на10.</w:t>
      </w:r>
    </w:p>
    <w:p w14:paraId="44AC9FD2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Простые и составные числа. Разложение чисел на простые множители.</w:t>
      </w:r>
    </w:p>
    <w:p w14:paraId="2D7C21B8" w14:textId="77777777" w:rsidR="000B51B9" w:rsidRPr="00840E4E" w:rsidRDefault="000B51B9" w:rsidP="00840E4E">
      <w:pPr>
        <w:widowControl w:val="0"/>
        <w:contextualSpacing/>
        <w:jc w:val="both"/>
        <w:rPr>
          <w:i/>
          <w:color w:val="000000"/>
          <w:sz w:val="28"/>
          <w:szCs w:val="28"/>
        </w:rPr>
      </w:pPr>
      <w:r w:rsidRPr="00840E4E">
        <w:rPr>
          <w:i/>
          <w:color w:val="000000"/>
          <w:sz w:val="28"/>
          <w:szCs w:val="28"/>
        </w:rPr>
        <w:t>Дроби</w:t>
      </w:r>
    </w:p>
    <w:p w14:paraId="0E264EF0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Обыкновенные дроби. Основное свойство дроби. Нахождение дроби от числа. Нахождение числа по значению его дроби. Правильные и неправильные дроби. Смешанные числа.</w:t>
      </w:r>
    </w:p>
    <w:p w14:paraId="6EAEFE6A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Сравнение обыкновенных дробей и смешанных чисел. Арифметические числа с обыкновенными дробями и смешанными числами.</w:t>
      </w:r>
    </w:p>
    <w:p w14:paraId="4A630F4F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Десятичные дроби. Сравнение и округление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 Бесконечные периодические десятичные дроби. Десятичное приближение обыкновенной дроби.</w:t>
      </w:r>
    </w:p>
    <w:p w14:paraId="554F2BA1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Отношение. Процентное отношение двух чисел. Деление числа в данном отношении. Масштаб.</w:t>
      </w:r>
    </w:p>
    <w:p w14:paraId="5949A8D6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Пропорция. Основное свойство пропорции. Прямая и обратная пропорциональные зависимости.</w:t>
      </w:r>
    </w:p>
    <w:p w14:paraId="79DF026A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Проценты. Нахождение процентов от числа. Нахождение числа по его процентам.</w:t>
      </w:r>
    </w:p>
    <w:p w14:paraId="7B6C9331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Решение текстовых задач арифметическими способами.</w:t>
      </w:r>
    </w:p>
    <w:p w14:paraId="0F57B437" w14:textId="77777777" w:rsidR="000B51B9" w:rsidRPr="00840E4E" w:rsidRDefault="000B51B9" w:rsidP="00840E4E">
      <w:pPr>
        <w:widowControl w:val="0"/>
        <w:contextualSpacing/>
        <w:jc w:val="both"/>
        <w:rPr>
          <w:i/>
          <w:color w:val="000000"/>
          <w:sz w:val="28"/>
          <w:szCs w:val="28"/>
        </w:rPr>
      </w:pPr>
      <w:r w:rsidRPr="00840E4E">
        <w:rPr>
          <w:i/>
          <w:color w:val="000000"/>
          <w:sz w:val="28"/>
          <w:szCs w:val="28"/>
        </w:rPr>
        <w:t xml:space="preserve">                      Величины. Зависимости между величинами</w:t>
      </w:r>
    </w:p>
    <w:p w14:paraId="32A96DBC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Единицы длины, площади, объёма, массы, времени, скорости.</w:t>
      </w:r>
    </w:p>
    <w:p w14:paraId="28E39147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Примеры зависимости между величинами. Представление зависимостей в виде формул. Вычисления по формулам.</w:t>
      </w:r>
    </w:p>
    <w:p w14:paraId="3D490B50" w14:textId="77777777" w:rsidR="000B51B9" w:rsidRPr="00840E4E" w:rsidRDefault="000B51B9" w:rsidP="00840E4E">
      <w:pPr>
        <w:widowControl w:val="0"/>
        <w:numPr>
          <w:ilvl w:val="0"/>
          <w:numId w:val="1"/>
        </w:numPr>
        <w:ind w:left="567" w:hanging="567"/>
        <w:contextualSpacing/>
        <w:jc w:val="both"/>
        <w:rPr>
          <w:color w:val="000000"/>
          <w:sz w:val="28"/>
          <w:szCs w:val="28"/>
        </w:rPr>
      </w:pPr>
      <w:r w:rsidRPr="00840E4E">
        <w:rPr>
          <w:b/>
          <w:color w:val="000000"/>
          <w:sz w:val="28"/>
          <w:szCs w:val="28"/>
        </w:rPr>
        <w:t>Числовые и буквенные выражения. Уравнения.</w:t>
      </w:r>
    </w:p>
    <w:p w14:paraId="3643D095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Числовые выражения. Значение числового выражения. Порядок действий в числовых выражениях. Буквенные выражения. Раскрытия скобок. Подобные слагаемые, приведение подобных слагаемых. Формулы.</w:t>
      </w:r>
    </w:p>
    <w:p w14:paraId="62A5B9C5" w14:textId="77777777" w:rsidR="000B51B9" w:rsidRPr="00840E4E" w:rsidRDefault="000B51B9" w:rsidP="00840E4E">
      <w:pPr>
        <w:widowControl w:val="0"/>
        <w:contextualSpacing/>
        <w:jc w:val="both"/>
        <w:rPr>
          <w:color w:val="000000"/>
          <w:sz w:val="28"/>
          <w:szCs w:val="28"/>
        </w:rPr>
      </w:pPr>
      <w:r w:rsidRPr="00840E4E">
        <w:rPr>
          <w:color w:val="000000"/>
          <w:sz w:val="28"/>
          <w:szCs w:val="28"/>
        </w:rPr>
        <w:t>- Уравнение. Корень уравнения. Основные свойства уравнений. Решение текстовых задач с помощью уравнений.</w:t>
      </w:r>
    </w:p>
    <w:p w14:paraId="0AD4AC03" w14:textId="77777777" w:rsidR="000B51B9" w:rsidRPr="00840E4E" w:rsidRDefault="000B51B9" w:rsidP="00840E4E">
      <w:pPr>
        <w:pStyle w:val="ab"/>
        <w:numPr>
          <w:ilvl w:val="0"/>
          <w:numId w:val="1"/>
        </w:numPr>
        <w:ind w:left="567" w:hanging="567"/>
        <w:contextualSpacing/>
        <w:jc w:val="both"/>
        <w:rPr>
          <w:sz w:val="28"/>
          <w:szCs w:val="28"/>
        </w:rPr>
      </w:pPr>
      <w:r w:rsidRPr="00840E4E">
        <w:rPr>
          <w:b/>
          <w:sz w:val="28"/>
          <w:szCs w:val="28"/>
        </w:rPr>
        <w:t>Элементы статистики, вероятности. Комбинаторные задачи.</w:t>
      </w:r>
    </w:p>
    <w:p w14:paraId="1BD7A2B8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Представление данных в виде таблиц, круговых и столбчатых диаграмм, графиков.</w:t>
      </w:r>
    </w:p>
    <w:p w14:paraId="3A8A2617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Среднее арифметическое. Среднее значение величины.</w:t>
      </w:r>
    </w:p>
    <w:p w14:paraId="60E41180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Случайное событие. Достоверное и невозможное события. Вероятность случайного события. Решение комбинаторных задач.</w:t>
      </w:r>
    </w:p>
    <w:p w14:paraId="288050D7" w14:textId="77777777" w:rsidR="000B51B9" w:rsidRPr="00840E4E" w:rsidRDefault="000B51B9" w:rsidP="00840E4E">
      <w:pPr>
        <w:pStyle w:val="ab"/>
        <w:numPr>
          <w:ilvl w:val="0"/>
          <w:numId w:val="1"/>
        </w:numPr>
        <w:ind w:left="567" w:hanging="567"/>
        <w:contextualSpacing/>
        <w:jc w:val="both"/>
        <w:rPr>
          <w:sz w:val="28"/>
          <w:szCs w:val="28"/>
        </w:rPr>
      </w:pPr>
      <w:r w:rsidRPr="00840E4E">
        <w:rPr>
          <w:b/>
          <w:sz w:val="28"/>
          <w:szCs w:val="28"/>
        </w:rPr>
        <w:t>Геометрические фигуры. Измерения геометрических величин.</w:t>
      </w:r>
    </w:p>
    <w:p w14:paraId="5DAA0CD0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Отрезок. Построение отрезка. Длина отрезка, ломаной. Измерение длины отрезка, построение отрезка заданной длины. Периметр многоугольника. Плоскость. Прямая. Луч.</w:t>
      </w:r>
    </w:p>
    <w:p w14:paraId="5FBA770E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Угол. Виды углов. Градусная мера угла. Измерение и построение углов с помощью транспортира.</w:t>
      </w:r>
    </w:p>
    <w:p w14:paraId="0F7638B8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lastRenderedPageBreak/>
        <w:t>- Прямоугольник. Квадрат. Треугольник. Виды треугольников. Окружность и круг. Длина окружности.</w:t>
      </w:r>
    </w:p>
    <w:p w14:paraId="456A9C26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Равенство фигур. Понятие и свойства площади. Площадь прямоугольника и квадрата. Площадь круга. Ось симметрии фигуры.</w:t>
      </w:r>
    </w:p>
    <w:p w14:paraId="25F52537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Наглядные представления о пространственных фигурах: прямоугольный параллелепипед, куб, пирамида, цилиндр, конус, шар, сфера. Примеры развёрток многогранников, цилиндра, конуса. Понятия и свойства объёма. Объём прямоугольного параллелепипеда и куба.</w:t>
      </w:r>
    </w:p>
    <w:p w14:paraId="48A1666D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Взаимное расположение двух прямых. Перпендикулярные прямые. Параллельные прямые.</w:t>
      </w:r>
    </w:p>
    <w:p w14:paraId="72E34D52" w14:textId="77777777" w:rsidR="000B51B9" w:rsidRPr="00840E4E" w:rsidRDefault="000B51B9" w:rsidP="00840E4E">
      <w:pPr>
        <w:pStyle w:val="ab"/>
        <w:contextualSpacing/>
        <w:jc w:val="both"/>
        <w:rPr>
          <w:sz w:val="28"/>
          <w:szCs w:val="28"/>
        </w:rPr>
      </w:pPr>
      <w:r w:rsidRPr="00840E4E">
        <w:rPr>
          <w:sz w:val="28"/>
          <w:szCs w:val="28"/>
        </w:rPr>
        <w:t>- Осевая и центральная симметрии.</w:t>
      </w:r>
    </w:p>
    <w:p w14:paraId="151A27F2" w14:textId="77777777" w:rsidR="000B51B9" w:rsidRPr="00840E4E" w:rsidRDefault="000B51B9" w:rsidP="00840E4E">
      <w:pPr>
        <w:pStyle w:val="ab"/>
        <w:numPr>
          <w:ilvl w:val="0"/>
          <w:numId w:val="1"/>
        </w:numPr>
        <w:ind w:left="426" w:hanging="426"/>
        <w:contextualSpacing/>
        <w:jc w:val="both"/>
        <w:rPr>
          <w:sz w:val="28"/>
          <w:szCs w:val="28"/>
        </w:rPr>
      </w:pPr>
      <w:r w:rsidRPr="00840E4E">
        <w:rPr>
          <w:b/>
          <w:sz w:val="28"/>
          <w:szCs w:val="28"/>
        </w:rPr>
        <w:t>Математика в историческом развитии.</w:t>
      </w:r>
    </w:p>
    <w:p w14:paraId="277B2AC9" w14:textId="77777777" w:rsidR="00D167C1" w:rsidRDefault="000B51B9" w:rsidP="00D167C1">
      <w:pPr>
        <w:jc w:val="both"/>
        <w:rPr>
          <w:sz w:val="28"/>
          <w:szCs w:val="28"/>
        </w:rPr>
      </w:pPr>
      <w:r w:rsidRPr="00840E4E">
        <w:rPr>
          <w:sz w:val="28"/>
          <w:szCs w:val="28"/>
        </w:rPr>
        <w:t>Римская система счисления. Позиционные системы счисления. Обозначение цифр в Древней Руси. Старинные меры длины. Введение метра как единицу длины. Метрическая система мер в России, в Европе. История формирования математических символов. Дроби в Вавилоне, Египте, Риме, на Руси. Открытие десятичных дробей. Мир простых чисел. Золотое сечение. Число нуль</w:t>
      </w:r>
      <w:r w:rsidR="00DE3DA9" w:rsidRPr="00840E4E">
        <w:rPr>
          <w:sz w:val="28"/>
          <w:szCs w:val="28"/>
        </w:rPr>
        <w:t>.</w:t>
      </w:r>
      <w:r w:rsidR="00600310" w:rsidRPr="00840E4E">
        <w:rPr>
          <w:sz w:val="28"/>
          <w:szCs w:val="28"/>
        </w:rPr>
        <w:t xml:space="preserve"> Появление отрицательных чисел</w:t>
      </w:r>
    </w:p>
    <w:p w14:paraId="3B251984" w14:textId="77777777" w:rsidR="00D167C1" w:rsidRDefault="00D167C1" w:rsidP="00D167C1">
      <w:pPr>
        <w:jc w:val="both"/>
        <w:rPr>
          <w:sz w:val="28"/>
          <w:szCs w:val="28"/>
        </w:rPr>
      </w:pPr>
    </w:p>
    <w:p w14:paraId="1C471D39" w14:textId="351C089A" w:rsidR="00D167C1" w:rsidRDefault="00D167C1" w:rsidP="00D167C1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</w:t>
      </w:r>
    </w:p>
    <w:p w14:paraId="7FEB2B3A" w14:textId="088C1AC3" w:rsidR="00500293" w:rsidRPr="00FB2CAE" w:rsidRDefault="00500293" w:rsidP="00550CD4">
      <w:pPr>
        <w:pStyle w:val="a3"/>
        <w:tabs>
          <w:tab w:val="center" w:pos="4535"/>
        </w:tabs>
        <w:spacing w:after="0" w:line="360" w:lineRule="auto"/>
        <w:ind w:right="284"/>
        <w:rPr>
          <w:b/>
          <w:sz w:val="28"/>
          <w:szCs w:val="28"/>
        </w:rPr>
      </w:pPr>
      <w:r>
        <w:rPr>
          <w:b/>
          <w:bCs/>
        </w:rPr>
        <w:tab/>
      </w:r>
      <w:r w:rsidRPr="00FB2CAE">
        <w:rPr>
          <w:b/>
          <w:sz w:val="28"/>
          <w:szCs w:val="28"/>
        </w:rPr>
        <w:t>КОНТРОЛЬ УРОВНЯ ОБУЧЕННОСТИ</w:t>
      </w:r>
    </w:p>
    <w:p w14:paraId="7BE63DD6" w14:textId="77777777" w:rsidR="00500293" w:rsidRPr="00500293" w:rsidRDefault="00500293" w:rsidP="00500293">
      <w:pPr>
        <w:pStyle w:val="a3"/>
        <w:spacing w:before="0" w:beforeAutospacing="0" w:after="0" w:line="360" w:lineRule="auto"/>
        <w:rPr>
          <w:bCs/>
          <w:sz w:val="28"/>
          <w:szCs w:val="28"/>
        </w:rPr>
      </w:pPr>
      <w:r w:rsidRPr="00500293">
        <w:rPr>
          <w:bCs/>
          <w:sz w:val="28"/>
          <w:szCs w:val="28"/>
        </w:rPr>
        <w:t>Система уроков условна, но все же выделяются следующие виды:</w:t>
      </w:r>
    </w:p>
    <w:p w14:paraId="4ADF3EFE" w14:textId="77777777" w:rsidR="00500293" w:rsidRPr="00500293" w:rsidRDefault="00500293" w:rsidP="00500293">
      <w:pPr>
        <w:pStyle w:val="a3"/>
        <w:spacing w:before="0" w:beforeAutospacing="0" w:after="0" w:line="360" w:lineRule="auto"/>
        <w:rPr>
          <w:bCs/>
          <w:sz w:val="28"/>
          <w:szCs w:val="28"/>
        </w:rPr>
      </w:pPr>
      <w:r w:rsidRPr="00500293">
        <w:rPr>
          <w:bCs/>
          <w:i/>
          <w:sz w:val="28"/>
          <w:szCs w:val="28"/>
        </w:rPr>
        <w:t>Урок-лекция</w:t>
      </w:r>
      <w:r w:rsidRPr="00500293">
        <w:rPr>
          <w:bCs/>
          <w:sz w:val="28"/>
          <w:szCs w:val="28"/>
        </w:rPr>
        <w:t>. Предполагаются совместные усилия учителя и учеников для решения общей проблемной познавательной задачи. На таком уроке используется демонстрационный материал на компьютере, разработанный учителем или учениками, мультимедийные продукты.</w:t>
      </w:r>
    </w:p>
    <w:p w14:paraId="718060AD" w14:textId="77777777" w:rsidR="00500293" w:rsidRPr="00500293" w:rsidRDefault="00500293" w:rsidP="00500293">
      <w:pPr>
        <w:pStyle w:val="a3"/>
        <w:spacing w:before="0" w:beforeAutospacing="0" w:after="0" w:line="360" w:lineRule="auto"/>
        <w:rPr>
          <w:bCs/>
          <w:sz w:val="28"/>
          <w:szCs w:val="28"/>
        </w:rPr>
      </w:pPr>
      <w:r w:rsidRPr="00500293">
        <w:rPr>
          <w:bCs/>
          <w:i/>
          <w:sz w:val="28"/>
          <w:szCs w:val="28"/>
        </w:rPr>
        <w:t>Комбинированный урок</w:t>
      </w:r>
      <w:r w:rsidRPr="00500293">
        <w:rPr>
          <w:bCs/>
          <w:sz w:val="28"/>
          <w:szCs w:val="28"/>
        </w:rPr>
        <w:t xml:space="preserve"> предполагает выполнение работ и заданий разного вида. Урок–игра. На основе игровой деятельности, учащиеся познают новое, закрепляют изученное, отрабатывают различные учебные навыки.</w:t>
      </w:r>
    </w:p>
    <w:p w14:paraId="6509B4D9" w14:textId="77777777" w:rsidR="00500293" w:rsidRPr="00500293" w:rsidRDefault="00500293" w:rsidP="00500293">
      <w:pPr>
        <w:pStyle w:val="a3"/>
        <w:spacing w:before="0" w:beforeAutospacing="0" w:after="0" w:line="360" w:lineRule="auto"/>
        <w:rPr>
          <w:bCs/>
          <w:sz w:val="28"/>
          <w:szCs w:val="28"/>
        </w:rPr>
      </w:pPr>
      <w:r w:rsidRPr="00500293">
        <w:rPr>
          <w:bCs/>
          <w:i/>
          <w:sz w:val="28"/>
          <w:szCs w:val="28"/>
        </w:rPr>
        <w:t xml:space="preserve">Урок решения задач. </w:t>
      </w:r>
      <w:r w:rsidRPr="00500293">
        <w:rPr>
          <w:bCs/>
          <w:sz w:val="28"/>
          <w:szCs w:val="28"/>
        </w:rPr>
        <w:t>Вырабатываются у учащихся умения и навыки решения задач на уровне обязательной и возможной подготовке.</w:t>
      </w:r>
    </w:p>
    <w:p w14:paraId="406BC72B" w14:textId="77777777" w:rsidR="00500293" w:rsidRPr="00500293" w:rsidRDefault="00500293" w:rsidP="00500293">
      <w:pPr>
        <w:pStyle w:val="a3"/>
        <w:spacing w:before="0" w:beforeAutospacing="0" w:after="0" w:line="360" w:lineRule="auto"/>
        <w:rPr>
          <w:bCs/>
          <w:sz w:val="28"/>
          <w:szCs w:val="28"/>
        </w:rPr>
      </w:pPr>
      <w:r w:rsidRPr="00500293">
        <w:rPr>
          <w:bCs/>
          <w:i/>
          <w:sz w:val="28"/>
          <w:szCs w:val="28"/>
        </w:rPr>
        <w:t>Урок-тест</w:t>
      </w:r>
      <w:r w:rsidRPr="00500293">
        <w:rPr>
          <w:bCs/>
          <w:sz w:val="28"/>
          <w:szCs w:val="28"/>
        </w:rPr>
        <w:t xml:space="preserve">. Тестирование проводится с целью диагностики пробелов знаний, контроля уровня обученности учащихся, тренировки технике тестирования. Тесты </w:t>
      </w:r>
      <w:r w:rsidRPr="00500293">
        <w:rPr>
          <w:bCs/>
          <w:sz w:val="28"/>
          <w:szCs w:val="28"/>
        </w:rPr>
        <w:lastRenderedPageBreak/>
        <w:t>предлагаются как в печатном, так и в компьютерном варианте. Причем в компьютерном варианте всегда с ограничением времени.</w:t>
      </w:r>
    </w:p>
    <w:p w14:paraId="01C48A67" w14:textId="77777777" w:rsidR="00500293" w:rsidRPr="00500293" w:rsidRDefault="00500293" w:rsidP="00500293">
      <w:pPr>
        <w:pStyle w:val="a3"/>
        <w:spacing w:before="0" w:beforeAutospacing="0" w:after="0" w:line="360" w:lineRule="auto"/>
        <w:rPr>
          <w:bCs/>
          <w:sz w:val="28"/>
          <w:szCs w:val="28"/>
        </w:rPr>
      </w:pPr>
      <w:r w:rsidRPr="00500293">
        <w:rPr>
          <w:bCs/>
          <w:i/>
          <w:sz w:val="28"/>
          <w:szCs w:val="28"/>
        </w:rPr>
        <w:t>Урок-самостоятельная работа</w:t>
      </w:r>
      <w:r w:rsidRPr="00500293">
        <w:rPr>
          <w:bCs/>
          <w:sz w:val="28"/>
          <w:szCs w:val="28"/>
        </w:rPr>
        <w:t>.  Предлагаются разные виды самостоятельных работ.</w:t>
      </w:r>
    </w:p>
    <w:p w14:paraId="6BFE335C" w14:textId="77777777" w:rsidR="00500293" w:rsidRPr="00500293" w:rsidRDefault="00500293" w:rsidP="00500293">
      <w:pPr>
        <w:pStyle w:val="a3"/>
        <w:spacing w:before="0" w:beforeAutospacing="0" w:after="0" w:line="360" w:lineRule="auto"/>
        <w:rPr>
          <w:bCs/>
          <w:sz w:val="28"/>
          <w:szCs w:val="28"/>
        </w:rPr>
      </w:pPr>
      <w:r w:rsidRPr="00500293">
        <w:rPr>
          <w:bCs/>
          <w:i/>
          <w:sz w:val="28"/>
          <w:szCs w:val="28"/>
        </w:rPr>
        <w:t>Урок-контрольная работа</w:t>
      </w:r>
      <w:r w:rsidRPr="00500293">
        <w:rPr>
          <w:bCs/>
          <w:sz w:val="28"/>
          <w:szCs w:val="28"/>
        </w:rPr>
        <w:t>. Контроль знаний по пройденной теме</w:t>
      </w:r>
    </w:p>
    <w:p w14:paraId="12053522" w14:textId="77777777" w:rsidR="00500293" w:rsidRPr="00500293" w:rsidRDefault="00500293" w:rsidP="00500293">
      <w:pPr>
        <w:pStyle w:val="a3"/>
        <w:spacing w:before="0" w:beforeAutospacing="0" w:after="0" w:line="360" w:lineRule="auto"/>
        <w:rPr>
          <w:bCs/>
          <w:sz w:val="28"/>
          <w:szCs w:val="28"/>
        </w:rPr>
      </w:pPr>
    </w:p>
    <w:p w14:paraId="6CD40256" w14:textId="77777777" w:rsidR="00500293" w:rsidRPr="00500293" w:rsidRDefault="00500293" w:rsidP="00500293">
      <w:pPr>
        <w:spacing w:line="360" w:lineRule="auto"/>
        <w:rPr>
          <w:b/>
          <w:sz w:val="28"/>
          <w:szCs w:val="28"/>
        </w:rPr>
      </w:pPr>
      <w:r w:rsidRPr="00500293">
        <w:rPr>
          <w:b/>
          <w:sz w:val="28"/>
          <w:szCs w:val="28"/>
        </w:rPr>
        <w:t>Нормы оценок по математике</w:t>
      </w:r>
    </w:p>
    <w:p w14:paraId="1C6A84CC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Знания, умения и навыки учащихся по математике оцениваются по результатам устного опроса, текущих и итоговых письменных работ, тестов.</w:t>
      </w:r>
    </w:p>
    <w:p w14:paraId="3D753AC9" w14:textId="77777777" w:rsidR="00500293" w:rsidRPr="00500293" w:rsidRDefault="00500293" w:rsidP="00500293">
      <w:pPr>
        <w:spacing w:line="360" w:lineRule="auto"/>
        <w:jc w:val="center"/>
        <w:rPr>
          <w:b/>
          <w:sz w:val="28"/>
          <w:szCs w:val="28"/>
        </w:rPr>
      </w:pPr>
      <w:r w:rsidRPr="00500293">
        <w:rPr>
          <w:b/>
          <w:sz w:val="28"/>
          <w:szCs w:val="28"/>
        </w:rPr>
        <w:t>Письменная проверка знаний, умений и навыков</w:t>
      </w:r>
    </w:p>
    <w:p w14:paraId="555CFF18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В основе данного оценивания лежат следующие показатели: правильность выполнения и объем выполненного задания.</w:t>
      </w:r>
    </w:p>
    <w:p w14:paraId="6BB31FE5" w14:textId="77777777" w:rsidR="00500293" w:rsidRPr="00500293" w:rsidRDefault="00500293" w:rsidP="00500293">
      <w:pPr>
        <w:spacing w:line="360" w:lineRule="auto"/>
        <w:jc w:val="center"/>
        <w:rPr>
          <w:b/>
          <w:i/>
          <w:sz w:val="28"/>
          <w:szCs w:val="28"/>
        </w:rPr>
      </w:pPr>
      <w:r w:rsidRPr="00500293">
        <w:rPr>
          <w:b/>
          <w:i/>
          <w:sz w:val="28"/>
          <w:szCs w:val="28"/>
        </w:rPr>
        <w:t>Классификация ошибок и недочетов, влияющих на снижение оценки</w:t>
      </w:r>
    </w:p>
    <w:p w14:paraId="51DB8EC6" w14:textId="77777777" w:rsidR="00500293" w:rsidRPr="00500293" w:rsidRDefault="00500293" w:rsidP="00500293">
      <w:pPr>
        <w:spacing w:line="360" w:lineRule="auto"/>
        <w:jc w:val="both"/>
        <w:rPr>
          <w:b/>
          <w:i/>
          <w:sz w:val="28"/>
          <w:szCs w:val="28"/>
        </w:rPr>
      </w:pPr>
      <w:r w:rsidRPr="00500293">
        <w:rPr>
          <w:b/>
          <w:i/>
          <w:sz w:val="28"/>
          <w:szCs w:val="28"/>
        </w:rPr>
        <w:t>Ошибки:</w:t>
      </w:r>
    </w:p>
    <w:p w14:paraId="6F01220F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</w:t>
      </w:r>
    </w:p>
    <w:p w14:paraId="19849B61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неправильный выбор действий, операций;</w:t>
      </w:r>
    </w:p>
    <w:p w14:paraId="0F498A85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неверные вычисления в случае, когда цель задания - проверка вычислительных умений и навыков;</w:t>
      </w:r>
    </w:p>
    <w:p w14:paraId="1353BF39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пропуск части математических выкладок, действий, операций, существенно влияющих на получение правильного ответа;</w:t>
      </w:r>
    </w:p>
    <w:p w14:paraId="0EDBBC4F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несоответствие пояснительного текста, ответа задания, наименования величин выполненным действиям и полученным результатам;</w:t>
      </w:r>
    </w:p>
    <w:p w14:paraId="1ED3EAEF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 xml:space="preserve">- несоответствие выполненных измерений и геометрических построений заданным параметрам. </w:t>
      </w:r>
    </w:p>
    <w:p w14:paraId="42E88A32" w14:textId="77777777" w:rsidR="00500293" w:rsidRPr="00500293" w:rsidRDefault="00500293" w:rsidP="00500293">
      <w:pPr>
        <w:spacing w:line="360" w:lineRule="auto"/>
        <w:jc w:val="both"/>
        <w:rPr>
          <w:b/>
          <w:i/>
          <w:sz w:val="28"/>
          <w:szCs w:val="28"/>
        </w:rPr>
      </w:pPr>
      <w:r w:rsidRPr="00500293">
        <w:rPr>
          <w:b/>
          <w:i/>
          <w:sz w:val="28"/>
          <w:szCs w:val="28"/>
        </w:rPr>
        <w:t>Недочеты:</w:t>
      </w:r>
    </w:p>
    <w:p w14:paraId="6E0A82EB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неправильное списывание данных (чисел, знаков, обозначений, величин);</w:t>
      </w:r>
    </w:p>
    <w:p w14:paraId="244D5AA6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lastRenderedPageBreak/>
        <w:t xml:space="preserve">- ошибки в записях математических терминов, символов при оформлении математических выкладок; </w:t>
      </w:r>
    </w:p>
    <w:p w14:paraId="469B4DB9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отсутствие ответа к заданию или ошибки в записи ответа.</w:t>
      </w:r>
      <w:r w:rsidRPr="00500293">
        <w:rPr>
          <w:sz w:val="28"/>
          <w:szCs w:val="28"/>
        </w:rPr>
        <w:br/>
        <w:t>Снижение отметки за общее впечатление от работы допускается в случаях, указанных выше.</w:t>
      </w:r>
    </w:p>
    <w:p w14:paraId="4F018D9E" w14:textId="77777777" w:rsidR="00500293" w:rsidRPr="00500293" w:rsidRDefault="00500293" w:rsidP="00500293">
      <w:pPr>
        <w:spacing w:line="360" w:lineRule="auto"/>
        <w:jc w:val="both"/>
        <w:rPr>
          <w:b/>
          <w:i/>
          <w:sz w:val="28"/>
          <w:szCs w:val="28"/>
        </w:rPr>
      </w:pPr>
      <w:r w:rsidRPr="00500293">
        <w:rPr>
          <w:b/>
          <w:i/>
          <w:sz w:val="28"/>
          <w:szCs w:val="28"/>
        </w:rPr>
        <w:t>При оценке работ, включающих в себя проверку вычислительных навыков, ставятся следующие оценки:</w:t>
      </w:r>
    </w:p>
    <w:p w14:paraId="09A2D752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"5"</w:t>
      </w:r>
      <w:r w:rsidRPr="00500293">
        <w:rPr>
          <w:sz w:val="28"/>
          <w:szCs w:val="28"/>
        </w:rPr>
        <w:t xml:space="preserve"> ставится, если работа выполнена безошибочно;</w:t>
      </w:r>
    </w:p>
    <w:p w14:paraId="472B0E00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"4"</w:t>
      </w:r>
      <w:r w:rsidRPr="00500293">
        <w:rPr>
          <w:sz w:val="28"/>
          <w:szCs w:val="28"/>
        </w:rPr>
        <w:t xml:space="preserve"> ставится, если в работе допущены 1-2 ошибка и 1-2 недочета;</w:t>
      </w:r>
    </w:p>
    <w:p w14:paraId="59C4EC17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"3"</w:t>
      </w:r>
      <w:r w:rsidRPr="00500293">
        <w:rPr>
          <w:sz w:val="28"/>
          <w:szCs w:val="28"/>
        </w:rPr>
        <w:t xml:space="preserve"> ставится, если в работе допущены 3-4 ошибки и 1-2 недочета; </w:t>
      </w:r>
    </w:p>
    <w:p w14:paraId="72A2233E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"2"</w:t>
      </w:r>
      <w:r w:rsidRPr="00500293">
        <w:rPr>
          <w:sz w:val="28"/>
          <w:szCs w:val="28"/>
        </w:rPr>
        <w:t xml:space="preserve"> ставится, если в работе допущено 5 и более ошибок;</w:t>
      </w:r>
    </w:p>
    <w:p w14:paraId="512EE926" w14:textId="77777777" w:rsidR="00500293" w:rsidRPr="00500293" w:rsidRDefault="00500293" w:rsidP="00500293">
      <w:pPr>
        <w:spacing w:line="360" w:lineRule="auto"/>
        <w:jc w:val="both"/>
        <w:rPr>
          <w:b/>
          <w:i/>
          <w:sz w:val="28"/>
          <w:szCs w:val="28"/>
        </w:rPr>
      </w:pPr>
      <w:r w:rsidRPr="00500293">
        <w:rPr>
          <w:sz w:val="28"/>
          <w:szCs w:val="28"/>
        </w:rPr>
        <w:br/>
      </w:r>
      <w:r w:rsidRPr="00500293">
        <w:rPr>
          <w:b/>
          <w:i/>
          <w:sz w:val="28"/>
          <w:szCs w:val="28"/>
        </w:rPr>
        <w:t>При оценке работ, состоящих только из задач:</w:t>
      </w:r>
    </w:p>
    <w:p w14:paraId="0FB338BD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"5"</w:t>
      </w:r>
      <w:r w:rsidRPr="00500293">
        <w:rPr>
          <w:sz w:val="28"/>
          <w:szCs w:val="28"/>
        </w:rPr>
        <w:t xml:space="preserve"> ставится, если задачи решены без ошибок;</w:t>
      </w:r>
    </w:p>
    <w:p w14:paraId="69946DA5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"4"</w:t>
      </w:r>
      <w:r w:rsidRPr="00500293">
        <w:rPr>
          <w:sz w:val="28"/>
          <w:szCs w:val="28"/>
        </w:rPr>
        <w:t xml:space="preserve"> ставится, если допущены 1-2 ошибки;</w:t>
      </w:r>
    </w:p>
    <w:p w14:paraId="7E3F3B9D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"3"</w:t>
      </w:r>
      <w:r w:rsidRPr="00500293">
        <w:rPr>
          <w:sz w:val="28"/>
          <w:szCs w:val="28"/>
        </w:rPr>
        <w:t xml:space="preserve"> ставится, если допущены 1-2 ошибки и 3-4 недочета;</w:t>
      </w:r>
    </w:p>
    <w:p w14:paraId="5ADEECB8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"2"</w:t>
      </w:r>
      <w:r w:rsidRPr="00500293">
        <w:rPr>
          <w:sz w:val="28"/>
          <w:szCs w:val="28"/>
        </w:rPr>
        <w:t xml:space="preserve"> ставится, если допущены 3 и более ошибок;</w:t>
      </w:r>
    </w:p>
    <w:p w14:paraId="352C4442" w14:textId="77777777" w:rsidR="00500293" w:rsidRPr="00500293" w:rsidRDefault="00500293" w:rsidP="00500293">
      <w:pPr>
        <w:spacing w:line="360" w:lineRule="auto"/>
        <w:jc w:val="both"/>
        <w:rPr>
          <w:b/>
          <w:i/>
          <w:sz w:val="28"/>
          <w:szCs w:val="28"/>
        </w:rPr>
      </w:pPr>
      <w:r w:rsidRPr="00500293">
        <w:rPr>
          <w:sz w:val="28"/>
          <w:szCs w:val="28"/>
        </w:rPr>
        <w:br/>
      </w:r>
      <w:r w:rsidRPr="00500293">
        <w:rPr>
          <w:b/>
          <w:i/>
          <w:sz w:val="28"/>
          <w:szCs w:val="28"/>
        </w:rPr>
        <w:t xml:space="preserve">При оценке комбинированных работ: </w:t>
      </w:r>
    </w:p>
    <w:p w14:paraId="7E4363A7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"5"</w:t>
      </w:r>
      <w:r w:rsidRPr="00500293">
        <w:rPr>
          <w:sz w:val="28"/>
          <w:szCs w:val="28"/>
        </w:rPr>
        <w:t xml:space="preserve"> ставится, если работа выполнена безошибочно;</w:t>
      </w:r>
    </w:p>
    <w:p w14:paraId="7A52E909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"4"</w:t>
      </w:r>
      <w:r w:rsidRPr="00500293">
        <w:rPr>
          <w:sz w:val="28"/>
          <w:szCs w:val="28"/>
        </w:rPr>
        <w:t xml:space="preserve"> ставится, если в работе допущены 1-2 ошибки и 1-2 недочета, при этом ошибки не должно быть в задаче;</w:t>
      </w:r>
    </w:p>
    <w:p w14:paraId="59C309B6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"3"</w:t>
      </w:r>
      <w:r w:rsidRPr="00500293">
        <w:rPr>
          <w:sz w:val="28"/>
          <w:szCs w:val="28"/>
        </w:rPr>
        <w:t xml:space="preserve"> ставится, если в работе допущены 3-4 ошибки и 3-4 недочета;</w:t>
      </w:r>
    </w:p>
    <w:p w14:paraId="2A58664E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"2"</w:t>
      </w:r>
      <w:r w:rsidRPr="00500293">
        <w:rPr>
          <w:sz w:val="28"/>
          <w:szCs w:val="28"/>
        </w:rPr>
        <w:t xml:space="preserve"> ставится, если в работе допущены 5 ошибок;</w:t>
      </w:r>
    </w:p>
    <w:p w14:paraId="1C599A5A" w14:textId="77777777" w:rsidR="00500293" w:rsidRPr="00500293" w:rsidRDefault="00500293" w:rsidP="00500293">
      <w:pPr>
        <w:spacing w:line="360" w:lineRule="auto"/>
        <w:jc w:val="both"/>
        <w:rPr>
          <w:b/>
          <w:i/>
          <w:sz w:val="28"/>
          <w:szCs w:val="28"/>
        </w:rPr>
      </w:pPr>
      <w:r w:rsidRPr="00500293">
        <w:rPr>
          <w:sz w:val="28"/>
          <w:szCs w:val="28"/>
        </w:rPr>
        <w:br/>
      </w:r>
      <w:r w:rsidRPr="00500293">
        <w:rPr>
          <w:b/>
          <w:i/>
          <w:sz w:val="28"/>
          <w:szCs w:val="28"/>
        </w:rPr>
        <w:t>При оценке работ, включающих в себя решение выражений на порядок действий:</w:t>
      </w:r>
    </w:p>
    <w:p w14:paraId="34832445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считается ошибкой неправильно выбранный порядок действий, неправильно выполненное арифметическое действие;</w:t>
      </w:r>
    </w:p>
    <w:p w14:paraId="26134009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"5"</w:t>
      </w:r>
      <w:r w:rsidRPr="00500293">
        <w:rPr>
          <w:sz w:val="28"/>
          <w:szCs w:val="28"/>
        </w:rPr>
        <w:t xml:space="preserve"> ставится, если работа выполнена безошибочно;</w:t>
      </w:r>
    </w:p>
    <w:p w14:paraId="4B8C725C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"4"</w:t>
      </w:r>
      <w:r w:rsidRPr="00500293">
        <w:rPr>
          <w:sz w:val="28"/>
          <w:szCs w:val="28"/>
        </w:rPr>
        <w:t xml:space="preserve"> ставится, если в работе допущены 1-2 ошибка;</w:t>
      </w:r>
    </w:p>
    <w:p w14:paraId="660C0C23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lastRenderedPageBreak/>
        <w:t>Оценка "3"</w:t>
      </w:r>
      <w:r w:rsidRPr="00500293">
        <w:rPr>
          <w:sz w:val="28"/>
          <w:szCs w:val="28"/>
        </w:rPr>
        <w:t xml:space="preserve"> ставится, если в работе допущены 3 ошибки;</w:t>
      </w:r>
    </w:p>
    <w:p w14:paraId="773A76F3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"2"</w:t>
      </w:r>
      <w:r w:rsidRPr="00500293">
        <w:rPr>
          <w:sz w:val="28"/>
          <w:szCs w:val="28"/>
        </w:rPr>
        <w:t xml:space="preserve"> ставится, если в работе допущено 4 и более ошибок;</w:t>
      </w:r>
    </w:p>
    <w:p w14:paraId="18F2391F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</w:p>
    <w:p w14:paraId="1F862305" w14:textId="77777777" w:rsidR="00500293" w:rsidRPr="00500293" w:rsidRDefault="00500293" w:rsidP="00500293">
      <w:pPr>
        <w:spacing w:line="360" w:lineRule="auto"/>
        <w:jc w:val="both"/>
        <w:rPr>
          <w:b/>
          <w:i/>
          <w:sz w:val="28"/>
          <w:szCs w:val="28"/>
        </w:rPr>
      </w:pPr>
      <w:r w:rsidRPr="00500293">
        <w:rPr>
          <w:b/>
          <w:i/>
          <w:sz w:val="28"/>
          <w:szCs w:val="28"/>
        </w:rPr>
        <w:t>При оценке работ, включающих в себя решение уравнений:</w:t>
      </w:r>
    </w:p>
    <w:p w14:paraId="77FA389A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считается ошибкой неверный ход решения, неправильно выполненное действие, а также, если не выполнена проверка;</w:t>
      </w:r>
    </w:p>
    <w:p w14:paraId="555A5837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"5"</w:t>
      </w:r>
      <w:r w:rsidRPr="00500293">
        <w:rPr>
          <w:sz w:val="28"/>
          <w:szCs w:val="28"/>
        </w:rPr>
        <w:t xml:space="preserve"> ставится, если работа выполнена безошибочно;</w:t>
      </w:r>
    </w:p>
    <w:p w14:paraId="05F721F5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"4"</w:t>
      </w:r>
      <w:r w:rsidRPr="00500293">
        <w:rPr>
          <w:sz w:val="28"/>
          <w:szCs w:val="28"/>
        </w:rPr>
        <w:t xml:space="preserve"> ставится, если в работе допущены 1-2 ошибка;</w:t>
      </w:r>
    </w:p>
    <w:p w14:paraId="74DE5DA9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"3"</w:t>
      </w:r>
      <w:r w:rsidRPr="00500293">
        <w:rPr>
          <w:sz w:val="28"/>
          <w:szCs w:val="28"/>
        </w:rPr>
        <w:t xml:space="preserve"> ставится, если в работе допущены 3 ошибки; </w:t>
      </w:r>
    </w:p>
    <w:p w14:paraId="11BC1C4D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"2"</w:t>
      </w:r>
      <w:r w:rsidRPr="00500293">
        <w:rPr>
          <w:sz w:val="28"/>
          <w:szCs w:val="28"/>
        </w:rPr>
        <w:t xml:space="preserve"> ставится, если в работе допущено 4 и более ошибок;</w:t>
      </w:r>
    </w:p>
    <w:p w14:paraId="78966BD8" w14:textId="77777777" w:rsidR="00500293" w:rsidRPr="00500293" w:rsidRDefault="00500293" w:rsidP="00500293">
      <w:pPr>
        <w:spacing w:line="360" w:lineRule="auto"/>
        <w:jc w:val="both"/>
        <w:rPr>
          <w:b/>
          <w:i/>
          <w:sz w:val="28"/>
          <w:szCs w:val="28"/>
        </w:rPr>
      </w:pPr>
      <w:r w:rsidRPr="00500293">
        <w:rPr>
          <w:sz w:val="28"/>
          <w:szCs w:val="28"/>
        </w:rPr>
        <w:br/>
      </w:r>
      <w:r w:rsidRPr="00500293">
        <w:rPr>
          <w:b/>
          <w:i/>
          <w:sz w:val="28"/>
          <w:szCs w:val="28"/>
        </w:rPr>
        <w:t>При оценке заданий, связанных с геометрическим материалом:</w:t>
      </w:r>
    </w:p>
    <w:p w14:paraId="3DB42E50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фигур;</w:t>
      </w:r>
    </w:p>
    <w:p w14:paraId="44617BD1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"5"</w:t>
      </w:r>
      <w:r w:rsidRPr="00500293">
        <w:rPr>
          <w:sz w:val="28"/>
          <w:szCs w:val="28"/>
        </w:rPr>
        <w:t xml:space="preserve"> ставится, если работа выполнена безошибочно;</w:t>
      </w:r>
    </w:p>
    <w:p w14:paraId="6AD7E913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"4"</w:t>
      </w:r>
      <w:r w:rsidRPr="00500293">
        <w:rPr>
          <w:sz w:val="28"/>
          <w:szCs w:val="28"/>
        </w:rPr>
        <w:t xml:space="preserve"> ставится, если в работе допущены 1-2 ошибка;</w:t>
      </w:r>
    </w:p>
    <w:p w14:paraId="78156A2C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"3"</w:t>
      </w:r>
      <w:r w:rsidRPr="00500293">
        <w:rPr>
          <w:sz w:val="28"/>
          <w:szCs w:val="28"/>
        </w:rPr>
        <w:t xml:space="preserve"> ставится, если в работе допущены 3 ошибки; </w:t>
      </w:r>
    </w:p>
    <w:p w14:paraId="689705F4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"2"</w:t>
      </w:r>
      <w:r w:rsidRPr="00500293">
        <w:rPr>
          <w:sz w:val="28"/>
          <w:szCs w:val="28"/>
        </w:rPr>
        <w:t xml:space="preserve"> ставится, если в работе допущено 4 и более ошибок;</w:t>
      </w:r>
    </w:p>
    <w:p w14:paraId="04CC581B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br/>
        <w:t xml:space="preserve">Примечание: за грамматические ошибки, допущенные в работе, оценка по математике не снижается. </w:t>
      </w:r>
    </w:p>
    <w:p w14:paraId="2E5CBDF4" w14:textId="77777777" w:rsidR="00500293" w:rsidRPr="00500293" w:rsidRDefault="00500293" w:rsidP="00500293">
      <w:pPr>
        <w:spacing w:line="360" w:lineRule="auto"/>
        <w:jc w:val="both"/>
        <w:rPr>
          <w:b/>
          <w:sz w:val="28"/>
          <w:szCs w:val="28"/>
        </w:rPr>
      </w:pPr>
      <w:r w:rsidRPr="00500293">
        <w:rPr>
          <w:b/>
          <w:sz w:val="28"/>
          <w:szCs w:val="28"/>
        </w:rPr>
        <w:t>Оценка устных ответов.</w:t>
      </w:r>
    </w:p>
    <w:p w14:paraId="36F011AF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14:paraId="32E32A76" w14:textId="77777777" w:rsidR="00500293" w:rsidRPr="00500293" w:rsidRDefault="00500293" w:rsidP="00500293">
      <w:pPr>
        <w:spacing w:line="360" w:lineRule="auto"/>
        <w:jc w:val="both"/>
        <w:rPr>
          <w:b/>
          <w:sz w:val="28"/>
          <w:szCs w:val="28"/>
        </w:rPr>
      </w:pPr>
      <w:r w:rsidRPr="00500293">
        <w:rPr>
          <w:b/>
          <w:sz w:val="28"/>
          <w:szCs w:val="28"/>
        </w:rPr>
        <w:t>Ошибки:</w:t>
      </w:r>
    </w:p>
    <w:p w14:paraId="4FE0BA12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 xml:space="preserve">- неправильный ответ на поставленный вопрос; </w:t>
      </w:r>
    </w:p>
    <w:p w14:paraId="7B4F3022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неумение ответить на поставленный вопрос или выполнить задание без помощи учителя;</w:t>
      </w:r>
    </w:p>
    <w:p w14:paraId="27F68243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lastRenderedPageBreak/>
        <w:t>- при правильном выполнении задания неумение дать соответствующие объяснения.</w:t>
      </w:r>
    </w:p>
    <w:p w14:paraId="36F00C32" w14:textId="77777777" w:rsidR="00500293" w:rsidRPr="00500293" w:rsidRDefault="00500293" w:rsidP="00500293">
      <w:pPr>
        <w:spacing w:line="360" w:lineRule="auto"/>
        <w:jc w:val="both"/>
        <w:rPr>
          <w:b/>
          <w:sz w:val="28"/>
          <w:szCs w:val="28"/>
        </w:rPr>
      </w:pPr>
      <w:r w:rsidRPr="00500293">
        <w:rPr>
          <w:b/>
          <w:sz w:val="28"/>
          <w:szCs w:val="28"/>
        </w:rPr>
        <w:t>Недочеты:</w:t>
      </w:r>
    </w:p>
    <w:p w14:paraId="3210BB6C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неточный или неполный ответ на поставленный вопрос;</w:t>
      </w:r>
    </w:p>
    <w:p w14:paraId="46F2EF3B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при правильном ответе неумение самостоятельно и полно обосновать и проиллюстрировать его;</w:t>
      </w:r>
    </w:p>
    <w:p w14:paraId="70D091D5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неумение точно сформулировать ответ решенной задачи;</w:t>
      </w:r>
    </w:p>
    <w:p w14:paraId="0C778BB2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медленный темп выполнения задания, не являющийся индивидуальной особенностью школьника;</w:t>
      </w:r>
    </w:p>
    <w:p w14:paraId="6136F41E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неправильное произношение математических терминов.</w:t>
      </w:r>
    </w:p>
    <w:p w14:paraId="1440158B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"5"</w:t>
      </w:r>
      <w:r w:rsidRPr="00500293">
        <w:rPr>
          <w:sz w:val="28"/>
          <w:szCs w:val="28"/>
        </w:rPr>
        <w:t xml:space="preserve"> ставится ученику, если он:</w:t>
      </w:r>
    </w:p>
    <w:p w14:paraId="79872586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при ответе обнаруживает осознанное усвоение изученного учебного материала и умеет им самостоятельно пользоваться;</w:t>
      </w:r>
    </w:p>
    <w:p w14:paraId="50B77014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производит вычисления правильно и достаточно быстро;</w:t>
      </w:r>
    </w:p>
    <w:p w14:paraId="28538669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умеет самостоятельно решить задачу (составить план, решить, объяснить ход решения и точно сформулировать ответ на вопрос задачи);</w:t>
      </w:r>
    </w:p>
    <w:p w14:paraId="27582723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правильно выполняет практические задания.</w:t>
      </w:r>
    </w:p>
    <w:p w14:paraId="7BE23E01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"4"</w:t>
      </w:r>
      <w:r w:rsidRPr="00500293">
        <w:rPr>
          <w:sz w:val="28"/>
          <w:szCs w:val="28"/>
        </w:rPr>
        <w:t>ставится ученику, если его ответ в основном соответствует требованиям, установленным для оценки "5", но:</w:t>
      </w:r>
    </w:p>
    <w:p w14:paraId="3171B9D4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ученик допускает отдельные неточности в формулировках;</w:t>
      </w:r>
    </w:p>
    <w:p w14:paraId="72F2D174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- не всегда использует рациональные приемы вычислений.</w:t>
      </w:r>
    </w:p>
    <w:p w14:paraId="685A4E5E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При этом ученик легко исправляет эти недочеты сам при указании на них учителем.</w:t>
      </w:r>
    </w:p>
    <w:p w14:paraId="6B7D5678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"3"</w:t>
      </w:r>
      <w:r w:rsidRPr="00500293">
        <w:rPr>
          <w:sz w:val="28"/>
          <w:szCs w:val="28"/>
        </w:rPr>
        <w:t xml:space="preserve"> ставится ученику, если он показывает осознанное усвоение более половины изученных вопросов, допускает ошибки в вычислениях и решении задач, но исправляет их с помощью учителя.</w:t>
      </w:r>
    </w:p>
    <w:p w14:paraId="426B3021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b/>
          <w:bCs/>
          <w:sz w:val="28"/>
          <w:szCs w:val="28"/>
        </w:rPr>
        <w:t>Оценка "2"</w:t>
      </w:r>
      <w:r w:rsidRPr="00500293">
        <w:rPr>
          <w:sz w:val="28"/>
          <w:szCs w:val="28"/>
        </w:rPr>
        <w:t xml:space="preserve"> ставится ученику, если он обнаруживает незнание большей части программного материала, не справляется с решением задач и вычислениями даже с помощью учителя.</w:t>
      </w:r>
    </w:p>
    <w:p w14:paraId="2522499E" w14:textId="77777777" w:rsidR="00500293" w:rsidRPr="00500293" w:rsidRDefault="00500293" w:rsidP="00500293">
      <w:pPr>
        <w:spacing w:line="360" w:lineRule="auto"/>
        <w:jc w:val="both"/>
        <w:rPr>
          <w:b/>
          <w:sz w:val="28"/>
          <w:szCs w:val="28"/>
        </w:rPr>
      </w:pPr>
      <w:r w:rsidRPr="00500293">
        <w:rPr>
          <w:b/>
          <w:sz w:val="28"/>
          <w:szCs w:val="28"/>
        </w:rPr>
        <w:t>Особенности организации контроля по математике.</w:t>
      </w:r>
    </w:p>
    <w:p w14:paraId="2F6EEDE5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 xml:space="preserve">Текущий контроль по математике можно осуществлять как в письменной, так и в устной форме. Письменные работы для текущего контроля рекомендуется проводить </w:t>
      </w:r>
      <w:r w:rsidRPr="00500293">
        <w:rPr>
          <w:sz w:val="28"/>
          <w:szCs w:val="28"/>
        </w:rPr>
        <w:lastRenderedPageBreak/>
        <w:t>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</w:p>
    <w:p w14:paraId="4DA92635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 xml:space="preserve">Тематический контроль по математике в основной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 </w:t>
      </w:r>
    </w:p>
    <w:p w14:paraId="6D2BAC0C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Итоговый контроль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работу.</w:t>
      </w:r>
    </w:p>
    <w:p w14:paraId="3F743EAC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14:paraId="69951F21" w14:textId="77777777" w:rsidR="00500293" w:rsidRPr="00500293" w:rsidRDefault="00500293" w:rsidP="00500293">
      <w:pPr>
        <w:spacing w:line="360" w:lineRule="auto"/>
        <w:jc w:val="both"/>
        <w:rPr>
          <w:sz w:val="28"/>
          <w:szCs w:val="28"/>
        </w:rPr>
      </w:pPr>
      <w:r w:rsidRPr="00500293">
        <w:rPr>
          <w:sz w:val="28"/>
          <w:szCs w:val="28"/>
        </w:rPr>
        <w:t>Нормы оценок за итоговые контрольные работы соответствуют общим требованиям, указанным в данном документе.</w:t>
      </w:r>
    </w:p>
    <w:p w14:paraId="18D81C3E" w14:textId="77777777" w:rsidR="00500293" w:rsidRPr="00500293" w:rsidRDefault="00500293" w:rsidP="00D4571D">
      <w:pPr>
        <w:ind w:right="283"/>
        <w:rPr>
          <w:b/>
          <w:sz w:val="28"/>
          <w:szCs w:val="28"/>
        </w:rPr>
      </w:pPr>
    </w:p>
    <w:sectPr w:rsidR="00500293" w:rsidRPr="00500293" w:rsidSect="00FB2CAE">
      <w:pgSz w:w="11906" w:h="16838"/>
      <w:pgMar w:top="1134" w:right="566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E2787" w14:textId="77777777" w:rsidR="00DC329E" w:rsidRDefault="00DC329E" w:rsidP="006D542D">
      <w:r>
        <w:separator/>
      </w:r>
    </w:p>
  </w:endnote>
  <w:endnote w:type="continuationSeparator" w:id="0">
    <w:p w14:paraId="6A32BA08" w14:textId="77777777" w:rsidR="00DC329E" w:rsidRDefault="00DC329E" w:rsidP="006D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0358A" w14:textId="77777777" w:rsidR="00DC329E" w:rsidRDefault="00DC329E" w:rsidP="006D542D">
      <w:r>
        <w:separator/>
      </w:r>
    </w:p>
  </w:footnote>
  <w:footnote w:type="continuationSeparator" w:id="0">
    <w:p w14:paraId="15133A0A" w14:textId="77777777" w:rsidR="00DC329E" w:rsidRDefault="00DC329E" w:rsidP="006D5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04D0"/>
    <w:multiLevelType w:val="hybridMultilevel"/>
    <w:tmpl w:val="95F8D99C"/>
    <w:lvl w:ilvl="0" w:tplc="0419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" w15:restartNumberingAfterBreak="0">
    <w:nsid w:val="0EC25FFB"/>
    <w:multiLevelType w:val="hybridMultilevel"/>
    <w:tmpl w:val="D19009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C44ECF"/>
    <w:multiLevelType w:val="multilevel"/>
    <w:tmpl w:val="1A489C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F0E22E9"/>
    <w:multiLevelType w:val="hybridMultilevel"/>
    <w:tmpl w:val="4B4E6CA6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22B81786"/>
    <w:multiLevelType w:val="hybridMultilevel"/>
    <w:tmpl w:val="28D4BA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DC1FB3"/>
    <w:multiLevelType w:val="hybridMultilevel"/>
    <w:tmpl w:val="6818D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F6958"/>
    <w:multiLevelType w:val="hybridMultilevel"/>
    <w:tmpl w:val="D7568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833A0"/>
    <w:multiLevelType w:val="hybridMultilevel"/>
    <w:tmpl w:val="543AC9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A7A5681"/>
    <w:multiLevelType w:val="hybridMultilevel"/>
    <w:tmpl w:val="CA281D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3857A90"/>
    <w:multiLevelType w:val="hybridMultilevel"/>
    <w:tmpl w:val="50762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C707AB"/>
    <w:multiLevelType w:val="hybridMultilevel"/>
    <w:tmpl w:val="D39A4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56326"/>
    <w:multiLevelType w:val="hybridMultilevel"/>
    <w:tmpl w:val="F6B2C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 w:numId="10">
    <w:abstractNumId w:val="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42D"/>
    <w:rsid w:val="00000ECB"/>
    <w:rsid w:val="0000349B"/>
    <w:rsid w:val="00017BA8"/>
    <w:rsid w:val="00062248"/>
    <w:rsid w:val="00070C10"/>
    <w:rsid w:val="00076803"/>
    <w:rsid w:val="000847C3"/>
    <w:rsid w:val="000B51B9"/>
    <w:rsid w:val="000C0FB0"/>
    <w:rsid w:val="000E15E8"/>
    <w:rsid w:val="00107724"/>
    <w:rsid w:val="001114A0"/>
    <w:rsid w:val="00116EFA"/>
    <w:rsid w:val="00144A5B"/>
    <w:rsid w:val="00155F08"/>
    <w:rsid w:val="001639ED"/>
    <w:rsid w:val="001771E5"/>
    <w:rsid w:val="001800A3"/>
    <w:rsid w:val="00187EA9"/>
    <w:rsid w:val="00190434"/>
    <w:rsid w:val="001925C5"/>
    <w:rsid w:val="00194B08"/>
    <w:rsid w:val="001A7B97"/>
    <w:rsid w:val="001D2687"/>
    <w:rsid w:val="001E170A"/>
    <w:rsid w:val="001F3747"/>
    <w:rsid w:val="00201D32"/>
    <w:rsid w:val="00206FE5"/>
    <w:rsid w:val="002242A2"/>
    <w:rsid w:val="002301C6"/>
    <w:rsid w:val="002442F1"/>
    <w:rsid w:val="00252394"/>
    <w:rsid w:val="00252481"/>
    <w:rsid w:val="00273F89"/>
    <w:rsid w:val="00284BFE"/>
    <w:rsid w:val="00292A75"/>
    <w:rsid w:val="00296606"/>
    <w:rsid w:val="002B4220"/>
    <w:rsid w:val="002E6504"/>
    <w:rsid w:val="002F2165"/>
    <w:rsid w:val="002F4620"/>
    <w:rsid w:val="002F502D"/>
    <w:rsid w:val="00307CF0"/>
    <w:rsid w:val="00315ECA"/>
    <w:rsid w:val="00327D0F"/>
    <w:rsid w:val="00327F74"/>
    <w:rsid w:val="00341690"/>
    <w:rsid w:val="00354846"/>
    <w:rsid w:val="00367758"/>
    <w:rsid w:val="0037234C"/>
    <w:rsid w:val="00380135"/>
    <w:rsid w:val="003819B8"/>
    <w:rsid w:val="00396E9C"/>
    <w:rsid w:val="003A3D69"/>
    <w:rsid w:val="003B4F56"/>
    <w:rsid w:val="003C23F5"/>
    <w:rsid w:val="003C63E2"/>
    <w:rsid w:val="003D2077"/>
    <w:rsid w:val="003E3DA6"/>
    <w:rsid w:val="0040681E"/>
    <w:rsid w:val="0043303D"/>
    <w:rsid w:val="0043426C"/>
    <w:rsid w:val="004425D2"/>
    <w:rsid w:val="00446284"/>
    <w:rsid w:val="004513F4"/>
    <w:rsid w:val="0045675D"/>
    <w:rsid w:val="00457F4F"/>
    <w:rsid w:val="004613F7"/>
    <w:rsid w:val="00485409"/>
    <w:rsid w:val="0049478D"/>
    <w:rsid w:val="004A73DD"/>
    <w:rsid w:val="004B36C9"/>
    <w:rsid w:val="004B7A9B"/>
    <w:rsid w:val="004C668B"/>
    <w:rsid w:val="004C774C"/>
    <w:rsid w:val="00500293"/>
    <w:rsid w:val="00500C4D"/>
    <w:rsid w:val="00517907"/>
    <w:rsid w:val="00534DFA"/>
    <w:rsid w:val="00535073"/>
    <w:rsid w:val="00537E55"/>
    <w:rsid w:val="00544EA2"/>
    <w:rsid w:val="00547264"/>
    <w:rsid w:val="00550CD4"/>
    <w:rsid w:val="00551C68"/>
    <w:rsid w:val="00560B6B"/>
    <w:rsid w:val="0057713D"/>
    <w:rsid w:val="00580B98"/>
    <w:rsid w:val="00596101"/>
    <w:rsid w:val="005A1BE4"/>
    <w:rsid w:val="005B0F40"/>
    <w:rsid w:val="005C0AB5"/>
    <w:rsid w:val="005D2054"/>
    <w:rsid w:val="005E04FC"/>
    <w:rsid w:val="005F2E12"/>
    <w:rsid w:val="005F3A20"/>
    <w:rsid w:val="005F5CED"/>
    <w:rsid w:val="00600310"/>
    <w:rsid w:val="0060187D"/>
    <w:rsid w:val="00601E6E"/>
    <w:rsid w:val="0060659C"/>
    <w:rsid w:val="0061118D"/>
    <w:rsid w:val="00612AEB"/>
    <w:rsid w:val="0061710A"/>
    <w:rsid w:val="006217DA"/>
    <w:rsid w:val="0063538D"/>
    <w:rsid w:val="00646000"/>
    <w:rsid w:val="00647DED"/>
    <w:rsid w:val="00653EF5"/>
    <w:rsid w:val="00666923"/>
    <w:rsid w:val="006672AB"/>
    <w:rsid w:val="00685A22"/>
    <w:rsid w:val="00692506"/>
    <w:rsid w:val="006A2F83"/>
    <w:rsid w:val="006A6014"/>
    <w:rsid w:val="006B3464"/>
    <w:rsid w:val="006D542D"/>
    <w:rsid w:val="006D58C5"/>
    <w:rsid w:val="006E2344"/>
    <w:rsid w:val="006F0AE1"/>
    <w:rsid w:val="006F3002"/>
    <w:rsid w:val="00700A1A"/>
    <w:rsid w:val="00701F10"/>
    <w:rsid w:val="00711336"/>
    <w:rsid w:val="007256B5"/>
    <w:rsid w:val="00731B19"/>
    <w:rsid w:val="00742445"/>
    <w:rsid w:val="00764BFA"/>
    <w:rsid w:val="00775ADC"/>
    <w:rsid w:val="00794876"/>
    <w:rsid w:val="00797AFA"/>
    <w:rsid w:val="007A310E"/>
    <w:rsid w:val="007A44CE"/>
    <w:rsid w:val="007A6BA1"/>
    <w:rsid w:val="007C02BC"/>
    <w:rsid w:val="007C108B"/>
    <w:rsid w:val="007D38C5"/>
    <w:rsid w:val="007E071A"/>
    <w:rsid w:val="007E68B3"/>
    <w:rsid w:val="008035E1"/>
    <w:rsid w:val="0082617E"/>
    <w:rsid w:val="00840E4E"/>
    <w:rsid w:val="00846C8D"/>
    <w:rsid w:val="00850F59"/>
    <w:rsid w:val="00860891"/>
    <w:rsid w:val="0086121E"/>
    <w:rsid w:val="0086567C"/>
    <w:rsid w:val="0087691B"/>
    <w:rsid w:val="008C0E8A"/>
    <w:rsid w:val="008C3B60"/>
    <w:rsid w:val="0090449A"/>
    <w:rsid w:val="0090712E"/>
    <w:rsid w:val="0093378F"/>
    <w:rsid w:val="00942E25"/>
    <w:rsid w:val="00954C57"/>
    <w:rsid w:val="00967501"/>
    <w:rsid w:val="009958D7"/>
    <w:rsid w:val="009A1DB0"/>
    <w:rsid w:val="009E0CDC"/>
    <w:rsid w:val="009E5625"/>
    <w:rsid w:val="009F67EE"/>
    <w:rsid w:val="00A13D70"/>
    <w:rsid w:val="00A15687"/>
    <w:rsid w:val="00A245EA"/>
    <w:rsid w:val="00A25A00"/>
    <w:rsid w:val="00A36B74"/>
    <w:rsid w:val="00A4053D"/>
    <w:rsid w:val="00A41614"/>
    <w:rsid w:val="00A50876"/>
    <w:rsid w:val="00A56F98"/>
    <w:rsid w:val="00A57306"/>
    <w:rsid w:val="00A610BA"/>
    <w:rsid w:val="00A74A51"/>
    <w:rsid w:val="00A76087"/>
    <w:rsid w:val="00A80FA0"/>
    <w:rsid w:val="00A82F9F"/>
    <w:rsid w:val="00A8411E"/>
    <w:rsid w:val="00A87380"/>
    <w:rsid w:val="00A91EF4"/>
    <w:rsid w:val="00AA1D9B"/>
    <w:rsid w:val="00AA573A"/>
    <w:rsid w:val="00AB45A1"/>
    <w:rsid w:val="00AC2336"/>
    <w:rsid w:val="00AD3293"/>
    <w:rsid w:val="00AD574F"/>
    <w:rsid w:val="00AE210C"/>
    <w:rsid w:val="00AF1369"/>
    <w:rsid w:val="00AF5801"/>
    <w:rsid w:val="00AF6B47"/>
    <w:rsid w:val="00B02FF6"/>
    <w:rsid w:val="00B04372"/>
    <w:rsid w:val="00B1733B"/>
    <w:rsid w:val="00B30EB7"/>
    <w:rsid w:val="00B3112F"/>
    <w:rsid w:val="00B430F2"/>
    <w:rsid w:val="00B46C74"/>
    <w:rsid w:val="00B52061"/>
    <w:rsid w:val="00B61D4B"/>
    <w:rsid w:val="00B731DA"/>
    <w:rsid w:val="00B8168C"/>
    <w:rsid w:val="00B84653"/>
    <w:rsid w:val="00B9672B"/>
    <w:rsid w:val="00B97D6B"/>
    <w:rsid w:val="00BA35E4"/>
    <w:rsid w:val="00BD0058"/>
    <w:rsid w:val="00BD72EE"/>
    <w:rsid w:val="00BE22AF"/>
    <w:rsid w:val="00BF488A"/>
    <w:rsid w:val="00C102B3"/>
    <w:rsid w:val="00C2560C"/>
    <w:rsid w:val="00C32E26"/>
    <w:rsid w:val="00C32F7B"/>
    <w:rsid w:val="00C338AA"/>
    <w:rsid w:val="00C36238"/>
    <w:rsid w:val="00C421EC"/>
    <w:rsid w:val="00C83955"/>
    <w:rsid w:val="00CA329A"/>
    <w:rsid w:val="00CB1D63"/>
    <w:rsid w:val="00CC2FA3"/>
    <w:rsid w:val="00CC6B5A"/>
    <w:rsid w:val="00CD0CC8"/>
    <w:rsid w:val="00CD5024"/>
    <w:rsid w:val="00CD66B3"/>
    <w:rsid w:val="00CD7D9D"/>
    <w:rsid w:val="00CE30F5"/>
    <w:rsid w:val="00D167C1"/>
    <w:rsid w:val="00D23D84"/>
    <w:rsid w:val="00D35105"/>
    <w:rsid w:val="00D37538"/>
    <w:rsid w:val="00D4571D"/>
    <w:rsid w:val="00D47D0A"/>
    <w:rsid w:val="00D57091"/>
    <w:rsid w:val="00D62E88"/>
    <w:rsid w:val="00D77F35"/>
    <w:rsid w:val="00DA1634"/>
    <w:rsid w:val="00DB0AE6"/>
    <w:rsid w:val="00DB2D23"/>
    <w:rsid w:val="00DB47A8"/>
    <w:rsid w:val="00DB7B0D"/>
    <w:rsid w:val="00DC329E"/>
    <w:rsid w:val="00DE3031"/>
    <w:rsid w:val="00DE3DA9"/>
    <w:rsid w:val="00DE77ED"/>
    <w:rsid w:val="00DF63A4"/>
    <w:rsid w:val="00E00086"/>
    <w:rsid w:val="00E060AE"/>
    <w:rsid w:val="00E11FA1"/>
    <w:rsid w:val="00E176D8"/>
    <w:rsid w:val="00E24810"/>
    <w:rsid w:val="00E53D3F"/>
    <w:rsid w:val="00E577B1"/>
    <w:rsid w:val="00E57DFA"/>
    <w:rsid w:val="00E648F5"/>
    <w:rsid w:val="00E675D0"/>
    <w:rsid w:val="00E7018C"/>
    <w:rsid w:val="00E902FE"/>
    <w:rsid w:val="00E90ED6"/>
    <w:rsid w:val="00EA1E7C"/>
    <w:rsid w:val="00EA2C45"/>
    <w:rsid w:val="00EA5646"/>
    <w:rsid w:val="00EB24CB"/>
    <w:rsid w:val="00EC301F"/>
    <w:rsid w:val="00EC625A"/>
    <w:rsid w:val="00ED46EB"/>
    <w:rsid w:val="00ED7747"/>
    <w:rsid w:val="00EE2CDC"/>
    <w:rsid w:val="00F04034"/>
    <w:rsid w:val="00F110BD"/>
    <w:rsid w:val="00F124F9"/>
    <w:rsid w:val="00F369B7"/>
    <w:rsid w:val="00F4581A"/>
    <w:rsid w:val="00F53B23"/>
    <w:rsid w:val="00F6468B"/>
    <w:rsid w:val="00F947C8"/>
    <w:rsid w:val="00FA3EFC"/>
    <w:rsid w:val="00FA75D9"/>
    <w:rsid w:val="00FB2CAE"/>
    <w:rsid w:val="00FD7186"/>
    <w:rsid w:val="00FE3E05"/>
    <w:rsid w:val="00FF47BE"/>
    <w:rsid w:val="00FF60BD"/>
    <w:rsid w:val="00FF7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60FC8"/>
  <w15:docId w15:val="{151F25BF-C66D-4FC3-94AB-97144C059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D542D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6D542D"/>
    <w:pPr>
      <w:ind w:firstLine="72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6D54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note text"/>
    <w:basedOn w:val="a"/>
    <w:link w:val="a7"/>
    <w:semiHidden/>
    <w:rsid w:val="006D542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6D54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6D542D"/>
    <w:rPr>
      <w:vertAlign w:val="superscript"/>
    </w:rPr>
  </w:style>
  <w:style w:type="paragraph" w:customStyle="1" w:styleId="3">
    <w:name w:val="Заголовок 3+"/>
    <w:basedOn w:val="a"/>
    <w:rsid w:val="006D542D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9">
    <w:name w:val="Title"/>
    <w:basedOn w:val="a"/>
    <w:link w:val="aa"/>
    <w:qFormat/>
    <w:rsid w:val="006D542D"/>
    <w:pPr>
      <w:jc w:val="center"/>
    </w:pPr>
    <w:rPr>
      <w:b/>
      <w:bCs/>
    </w:rPr>
  </w:style>
  <w:style w:type="character" w:customStyle="1" w:styleId="aa">
    <w:name w:val="Заголовок Знак"/>
    <w:basedOn w:val="a0"/>
    <w:link w:val="a9"/>
    <w:rsid w:val="006D54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 Spacing"/>
    <w:uiPriority w:val="1"/>
    <w:qFormat/>
    <w:rsid w:val="006D5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D5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qFormat/>
    <w:rsid w:val="006D54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semiHidden/>
    <w:unhideWhenUsed/>
    <w:rsid w:val="006D542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D5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6D542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D5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6D54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D54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6D542D"/>
    <w:rPr>
      <w:color w:val="0000FF"/>
      <w:u w:val="single"/>
    </w:rPr>
  </w:style>
  <w:style w:type="paragraph" w:customStyle="1" w:styleId="msonormalcxspmiddle">
    <w:name w:val="msonormalcxspmiddle"/>
    <w:basedOn w:val="a"/>
    <w:rsid w:val="00797AFA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rsid w:val="00797AFA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qFormat/>
    <w:rsid w:val="00A4053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0">
    <w:name w:val="Без интервала1"/>
    <w:rsid w:val="00A4053D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FontStyle43">
    <w:name w:val="Font Style43"/>
    <w:rsid w:val="00A91EF4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B31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rsid w:val="00EE2CDC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EE2CD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uiPriority w:val="99"/>
    <w:rsid w:val="00EE2CDC"/>
    <w:pPr>
      <w:widowControl w:val="0"/>
      <w:autoSpaceDE w:val="0"/>
      <w:autoSpaceDN w:val="0"/>
      <w:adjustRightInd w:val="0"/>
      <w:spacing w:line="265" w:lineRule="exact"/>
    </w:pPr>
  </w:style>
  <w:style w:type="character" w:customStyle="1" w:styleId="FontStyle11">
    <w:name w:val="Font Style11"/>
    <w:basedOn w:val="a0"/>
    <w:uiPriority w:val="99"/>
    <w:rsid w:val="00EE2CD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EE2CDC"/>
    <w:pPr>
      <w:widowControl w:val="0"/>
      <w:autoSpaceDE w:val="0"/>
      <w:autoSpaceDN w:val="0"/>
      <w:adjustRightInd w:val="0"/>
      <w:spacing w:line="261" w:lineRule="exact"/>
    </w:pPr>
  </w:style>
  <w:style w:type="character" w:customStyle="1" w:styleId="FontStyle14">
    <w:name w:val="Font Style14"/>
    <w:basedOn w:val="a0"/>
    <w:uiPriority w:val="99"/>
    <w:rsid w:val="00EE2CDC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EE2CDC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5">
    <w:name w:val="Font Style15"/>
    <w:basedOn w:val="a0"/>
    <w:uiPriority w:val="99"/>
    <w:rsid w:val="00EE2CD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EE2CDC"/>
    <w:pPr>
      <w:widowControl w:val="0"/>
      <w:autoSpaceDE w:val="0"/>
      <w:autoSpaceDN w:val="0"/>
      <w:adjustRightInd w:val="0"/>
      <w:spacing w:line="245" w:lineRule="exact"/>
    </w:pPr>
  </w:style>
  <w:style w:type="character" w:styleId="af3">
    <w:name w:val="page number"/>
    <w:basedOn w:val="a0"/>
    <w:rsid w:val="00EE2CDC"/>
  </w:style>
  <w:style w:type="paragraph" w:customStyle="1" w:styleId="Style2">
    <w:name w:val="Style2"/>
    <w:basedOn w:val="a"/>
    <w:uiPriority w:val="99"/>
    <w:rsid w:val="00D35105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26">
    <w:name w:val="Font Style26"/>
    <w:basedOn w:val="a0"/>
    <w:uiPriority w:val="99"/>
    <w:rsid w:val="00D35105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sid w:val="00D35105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D3510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0">
    <w:name w:val="Font Style30"/>
    <w:basedOn w:val="a0"/>
    <w:uiPriority w:val="99"/>
    <w:rsid w:val="00D3510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13">
    <w:name w:val="Style13"/>
    <w:basedOn w:val="a"/>
    <w:uiPriority w:val="99"/>
    <w:rsid w:val="00D35105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FontStyle39">
    <w:name w:val="Font Style39"/>
    <w:basedOn w:val="a0"/>
    <w:uiPriority w:val="99"/>
    <w:rsid w:val="007A44CE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basedOn w:val="a0"/>
    <w:uiPriority w:val="99"/>
    <w:rsid w:val="007A44CE"/>
    <w:rPr>
      <w:rFonts w:ascii="Times New Roman" w:hAnsi="Times New Roman" w:cs="Times New Roman"/>
      <w:i/>
      <w:iCs/>
      <w:sz w:val="20"/>
      <w:szCs w:val="20"/>
    </w:rPr>
  </w:style>
  <w:style w:type="character" w:customStyle="1" w:styleId="10pt">
    <w:name w:val="Основной текст + 10 pt"/>
    <w:aliases w:val="Полужирный"/>
    <w:basedOn w:val="a0"/>
    <w:rsid w:val="007A44C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100">
    <w:name w:val="Основной текст + 10"/>
    <w:aliases w:val="5 pt,Курсив,Основной текст + 7,Интервал 0 pt"/>
    <w:basedOn w:val="a0"/>
    <w:rsid w:val="007A44CE"/>
    <w:rPr>
      <w:rFonts w:ascii="Gulim" w:eastAsia="Gulim" w:hAnsi="Gulim" w:cs="Gulim" w:hint="eastAsi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shd w:val="clear" w:color="auto" w:fill="FFFFFF"/>
      <w:lang w:val="ru-RU"/>
    </w:rPr>
  </w:style>
  <w:style w:type="character" w:customStyle="1" w:styleId="af4">
    <w:name w:val="Основной текст_"/>
    <w:basedOn w:val="a0"/>
    <w:link w:val="21"/>
    <w:locked/>
    <w:rsid w:val="007A44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4"/>
    <w:rsid w:val="007A44CE"/>
    <w:pPr>
      <w:widowControl w:val="0"/>
      <w:shd w:val="clear" w:color="auto" w:fill="FFFFFF"/>
      <w:spacing w:after="1320" w:line="260" w:lineRule="exact"/>
      <w:jc w:val="center"/>
    </w:pPr>
    <w:rPr>
      <w:sz w:val="22"/>
      <w:szCs w:val="22"/>
      <w:lang w:eastAsia="en-US"/>
    </w:rPr>
  </w:style>
  <w:style w:type="paragraph" w:customStyle="1" w:styleId="Style6">
    <w:name w:val="Style6"/>
    <w:basedOn w:val="a"/>
    <w:uiPriority w:val="99"/>
    <w:rsid w:val="00692506"/>
    <w:pPr>
      <w:widowControl w:val="0"/>
      <w:autoSpaceDE w:val="0"/>
      <w:autoSpaceDN w:val="0"/>
      <w:adjustRightInd w:val="0"/>
      <w:spacing w:line="261" w:lineRule="exact"/>
      <w:jc w:val="both"/>
    </w:pPr>
  </w:style>
  <w:style w:type="character" w:customStyle="1" w:styleId="FontStyle46">
    <w:name w:val="Font Style46"/>
    <w:basedOn w:val="a0"/>
    <w:uiPriority w:val="99"/>
    <w:rsid w:val="00692506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basedOn w:val="a0"/>
    <w:uiPriority w:val="99"/>
    <w:rsid w:val="00692506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"/>
    <w:uiPriority w:val="99"/>
    <w:rsid w:val="00544EA2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Style18">
    <w:name w:val="Style18"/>
    <w:basedOn w:val="a"/>
    <w:uiPriority w:val="99"/>
    <w:rsid w:val="00544EA2"/>
    <w:pPr>
      <w:widowControl w:val="0"/>
      <w:autoSpaceDE w:val="0"/>
      <w:autoSpaceDN w:val="0"/>
      <w:adjustRightInd w:val="0"/>
      <w:spacing w:line="273" w:lineRule="exact"/>
      <w:jc w:val="both"/>
    </w:pPr>
  </w:style>
  <w:style w:type="character" w:customStyle="1" w:styleId="FontStyle67">
    <w:name w:val="Font Style67"/>
    <w:basedOn w:val="a0"/>
    <w:uiPriority w:val="99"/>
    <w:rsid w:val="00544EA2"/>
    <w:rPr>
      <w:rFonts w:ascii="Bookman Old Style" w:hAnsi="Bookman Old Style" w:cs="Bookman Old Style"/>
      <w:b/>
      <w:bCs/>
      <w:sz w:val="12"/>
      <w:szCs w:val="12"/>
    </w:rPr>
  </w:style>
  <w:style w:type="character" w:customStyle="1" w:styleId="FontStyle28">
    <w:name w:val="Font Style28"/>
    <w:basedOn w:val="a0"/>
    <w:uiPriority w:val="99"/>
    <w:rsid w:val="00315ECA"/>
    <w:rPr>
      <w:rFonts w:ascii="Bookman Old Style" w:hAnsi="Bookman Old Style" w:cs="Bookman Old Style"/>
      <w:sz w:val="18"/>
      <w:szCs w:val="18"/>
    </w:rPr>
  </w:style>
  <w:style w:type="paragraph" w:customStyle="1" w:styleId="Style8">
    <w:name w:val="Style8"/>
    <w:basedOn w:val="a"/>
    <w:uiPriority w:val="99"/>
    <w:rsid w:val="00315ECA"/>
    <w:pPr>
      <w:widowControl w:val="0"/>
      <w:autoSpaceDE w:val="0"/>
      <w:autoSpaceDN w:val="0"/>
      <w:adjustRightInd w:val="0"/>
      <w:spacing w:line="254" w:lineRule="exact"/>
      <w:jc w:val="both"/>
    </w:pPr>
  </w:style>
  <w:style w:type="paragraph" w:customStyle="1" w:styleId="Style11">
    <w:name w:val="Style11"/>
    <w:basedOn w:val="a"/>
    <w:uiPriority w:val="99"/>
    <w:rsid w:val="00315ECA"/>
    <w:pPr>
      <w:widowControl w:val="0"/>
      <w:autoSpaceDE w:val="0"/>
      <w:autoSpaceDN w:val="0"/>
      <w:adjustRightInd w:val="0"/>
      <w:spacing w:line="278" w:lineRule="exact"/>
    </w:pPr>
    <w:rPr>
      <w:rFonts w:ascii="Bookman Old Style" w:hAnsi="Bookman Old Style"/>
    </w:rPr>
  </w:style>
  <w:style w:type="character" w:customStyle="1" w:styleId="FontStyle18">
    <w:name w:val="Font Style18"/>
    <w:basedOn w:val="a0"/>
    <w:uiPriority w:val="99"/>
    <w:rsid w:val="007C02B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9">
    <w:name w:val="Font Style29"/>
    <w:basedOn w:val="a0"/>
    <w:uiPriority w:val="99"/>
    <w:rsid w:val="007C02BC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34">
    <w:name w:val="Font Style34"/>
    <w:basedOn w:val="a0"/>
    <w:uiPriority w:val="99"/>
    <w:rsid w:val="007C02BC"/>
    <w:rPr>
      <w:rFonts w:ascii="Constantia" w:hAnsi="Constantia" w:cs="Constantia"/>
      <w:b/>
      <w:bCs/>
      <w:i/>
      <w:iCs/>
      <w:spacing w:val="-20"/>
      <w:sz w:val="20"/>
      <w:szCs w:val="20"/>
    </w:rPr>
  </w:style>
  <w:style w:type="character" w:customStyle="1" w:styleId="FontStyle81">
    <w:name w:val="Font Style81"/>
    <w:rsid w:val="00942E25"/>
    <w:rPr>
      <w:rFonts w:ascii="Times New Roman" w:hAnsi="Times New Roman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7E071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E07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03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1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18B50-32C2-40A5-91DF-08D087DC4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12</Pages>
  <Words>3297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Хасан</cp:lastModifiedBy>
  <cp:revision>9</cp:revision>
  <cp:lastPrinted>2020-10-19T17:57:00Z</cp:lastPrinted>
  <dcterms:created xsi:type="dcterms:W3CDTF">2021-10-23T21:14:00Z</dcterms:created>
  <dcterms:modified xsi:type="dcterms:W3CDTF">2021-11-03T18:36:00Z</dcterms:modified>
</cp:coreProperties>
</file>